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97F5" w14:textId="2778B9A9" w:rsidR="00843670" w:rsidRDefault="00484C7F" w:rsidP="00D160E7">
      <w:pPr>
        <w:pStyle w:val="NoSpacing"/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</w:pPr>
      <w:r>
        <w:rPr>
          <w:rFonts w:ascii="Arial" w:hAnsi="Arial" w:cs="Arial"/>
          <w:color w:val="00B0F0"/>
          <w:sz w:val="28"/>
          <w:szCs w:val="28"/>
        </w:rPr>
        <w:t xml:space="preserve">         </w:t>
      </w:r>
      <w:bookmarkStart w:id="0" w:name="_Hlk112831630"/>
      <w:r w:rsidR="00B416A6" w:rsidRPr="00843670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>Community Pharmacy Leicestershire &amp; Rutland</w:t>
      </w:r>
    </w:p>
    <w:p w14:paraId="2FFB18D6" w14:textId="7D1665C3" w:rsidR="001053F2" w:rsidRDefault="00E57E1A" w:rsidP="001053F2">
      <w:pPr>
        <w:pStyle w:val="NoSpacing"/>
        <w:jc w:val="center"/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</w:pPr>
      <w:r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 xml:space="preserve">Committee Meeting </w:t>
      </w:r>
      <w:r w:rsidR="00562D1D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>20</w:t>
      </w:r>
      <w:r w:rsidR="00562D1D" w:rsidRPr="00562D1D">
        <w:rPr>
          <w:rFonts w:ascii="DM Sans" w:eastAsiaTheme="minorHAnsi" w:hAnsi="DM Sans" w:cs="Azo Sans"/>
          <w:b/>
          <w:bCs/>
          <w:color w:val="0072CE"/>
          <w:sz w:val="32"/>
          <w:szCs w:val="32"/>
          <w:vertAlign w:val="superscript"/>
          <w:lang w:eastAsia="en-US"/>
        </w:rPr>
        <w:t>th</w:t>
      </w:r>
      <w:r w:rsidR="00562D1D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 xml:space="preserve"> June 2025</w:t>
      </w:r>
      <w:r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 xml:space="preserve"> </w:t>
      </w:r>
    </w:p>
    <w:bookmarkEnd w:id="0"/>
    <w:p w14:paraId="6CB46896" w14:textId="77777777" w:rsidR="00530239" w:rsidRDefault="00530239" w:rsidP="00413478">
      <w:pPr>
        <w:pStyle w:val="Header"/>
        <w:jc w:val="center"/>
        <w:rPr>
          <w:rFonts w:ascii="Verdana" w:hAnsi="Verdana" w:cs="Arial"/>
          <w:b/>
          <w:bCs/>
          <w:color w:val="0070C0"/>
          <w:sz w:val="24"/>
        </w:rPr>
      </w:pPr>
    </w:p>
    <w:p w14:paraId="5C8084D3" w14:textId="77777777" w:rsidR="00530239" w:rsidRDefault="00530239" w:rsidP="00413478">
      <w:pPr>
        <w:pStyle w:val="Header"/>
        <w:jc w:val="center"/>
        <w:rPr>
          <w:rFonts w:ascii="Verdana" w:hAnsi="Verdana" w:cs="Arial"/>
          <w:b/>
          <w:bCs/>
          <w:color w:val="0070C0"/>
          <w:sz w:val="24"/>
        </w:rPr>
      </w:pPr>
    </w:p>
    <w:p w14:paraId="4B497B9B" w14:textId="77777777" w:rsidR="00547F4E" w:rsidRDefault="00547F4E" w:rsidP="00413478">
      <w:pPr>
        <w:pStyle w:val="Header"/>
        <w:jc w:val="center"/>
        <w:rPr>
          <w:rFonts w:ascii="Verdana" w:hAnsi="Verdana" w:cs="Arial"/>
          <w:b/>
          <w:bCs/>
          <w:color w:val="0070C0"/>
          <w:sz w:val="24"/>
        </w:rPr>
      </w:pPr>
    </w:p>
    <w:tbl>
      <w:tblPr>
        <w:tblW w:w="9923" w:type="dxa"/>
        <w:tblInd w:w="-7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3544"/>
      </w:tblGrid>
      <w:tr w:rsidR="006367AD" w14:paraId="05BA58E8" w14:textId="77777777" w:rsidTr="00530239">
        <w:trPr>
          <w:trHeight w:val="3675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3A03CF" w14:textId="350A41F3" w:rsidR="006367AD" w:rsidRPr="00C824AD" w:rsidRDefault="006367AD">
            <w:pPr>
              <w:rPr>
                <w:rFonts w:ascii="DM Sans" w:hAnsi="DM Sans" w:cs="Arial"/>
              </w:rPr>
            </w:pPr>
            <w:r w:rsidRPr="00C824AD">
              <w:rPr>
                <w:rFonts w:ascii="DM Sans" w:hAnsi="DM Sans" w:cs="Arial"/>
                <w:b/>
                <w:bCs/>
                <w:sz w:val="22"/>
                <w:szCs w:val="22"/>
              </w:rPr>
              <w:t xml:space="preserve"> Present:</w:t>
            </w:r>
            <w:r w:rsidRPr="00C824AD">
              <w:rPr>
                <w:rFonts w:ascii="DM Sans" w:hAnsi="DM Sans" w:cs="Arial"/>
                <w:sz w:val="22"/>
                <w:szCs w:val="22"/>
              </w:rPr>
              <w:t> </w:t>
            </w:r>
          </w:p>
          <w:p w14:paraId="45B107A5" w14:textId="758AA424" w:rsidR="006367AD" w:rsidRPr="00C824AD" w:rsidRDefault="006367AD">
            <w:pPr>
              <w:rPr>
                <w:rFonts w:ascii="DM Sans" w:hAnsi="DM Sans" w:cs="Arial"/>
              </w:rPr>
            </w:pPr>
            <w:r w:rsidRPr="00C824AD">
              <w:rPr>
                <w:rFonts w:ascii="DM Sans" w:hAnsi="DM Sans" w:cs="Arial"/>
                <w:sz w:val="22"/>
                <w:szCs w:val="22"/>
              </w:rPr>
              <w:t>Rajshri Owen (RO) Chief Officer</w:t>
            </w:r>
          </w:p>
          <w:p w14:paraId="337F30EA" w14:textId="09DCC553" w:rsidR="006367AD" w:rsidRPr="00C824AD" w:rsidRDefault="006367AD">
            <w:pPr>
              <w:rPr>
                <w:rFonts w:ascii="DM Sans" w:hAnsi="DM Sans" w:cs="Arial"/>
              </w:rPr>
            </w:pPr>
            <w:r w:rsidRPr="00C824AD">
              <w:rPr>
                <w:rFonts w:ascii="DM Sans" w:hAnsi="DM Sans" w:cs="Arial"/>
                <w:sz w:val="22"/>
                <w:szCs w:val="22"/>
              </w:rPr>
              <w:t xml:space="preserve">Satyan Kotecha (SK) – Vice </w:t>
            </w:r>
            <w:r w:rsidR="00932F2B" w:rsidRPr="00C824AD">
              <w:rPr>
                <w:rFonts w:ascii="DM Sans" w:hAnsi="DM Sans" w:cs="Arial"/>
                <w:sz w:val="22"/>
                <w:szCs w:val="22"/>
              </w:rPr>
              <w:t>Vice Chair</w:t>
            </w:r>
            <w:r w:rsidRPr="00C824AD">
              <w:rPr>
                <w:rFonts w:ascii="DM Sans" w:hAnsi="DM Sans" w:cs="Arial"/>
                <w:sz w:val="22"/>
                <w:szCs w:val="22"/>
              </w:rPr>
              <w:t xml:space="preserve"> &amp; Independent Contractor</w:t>
            </w:r>
          </w:p>
          <w:p w14:paraId="31845108" w14:textId="24311419" w:rsidR="006367AD" w:rsidRPr="00C824AD" w:rsidRDefault="006367AD">
            <w:pPr>
              <w:rPr>
                <w:rFonts w:ascii="DM Sans" w:hAnsi="DM Sans" w:cs="Arial"/>
              </w:rPr>
            </w:pPr>
            <w:r w:rsidRPr="00C824AD">
              <w:rPr>
                <w:rFonts w:ascii="DM Sans" w:hAnsi="DM Sans" w:cs="Arial"/>
                <w:sz w:val="22"/>
                <w:szCs w:val="22"/>
              </w:rPr>
              <w:t>Altaf Vaiya (AV) – Treasurer &amp; Independent Contractor</w:t>
            </w:r>
          </w:p>
          <w:p w14:paraId="3C257972" w14:textId="5438DADC" w:rsidR="006367AD" w:rsidRPr="00C824AD" w:rsidRDefault="006367AD">
            <w:pPr>
              <w:rPr>
                <w:rFonts w:ascii="DM Sans" w:hAnsi="DM Sans" w:cs="Arial"/>
              </w:rPr>
            </w:pPr>
            <w:r w:rsidRPr="00C824AD">
              <w:rPr>
                <w:rFonts w:ascii="DM Sans" w:hAnsi="DM Sans" w:cs="Arial"/>
                <w:sz w:val="22"/>
                <w:szCs w:val="22"/>
              </w:rPr>
              <w:t>Shezad Alimahomed (SA)- CCA Representative</w:t>
            </w:r>
          </w:p>
          <w:p w14:paraId="04B0E694" w14:textId="22F60C0C" w:rsidR="006367AD" w:rsidRPr="00C824AD" w:rsidRDefault="006367AD">
            <w:pPr>
              <w:rPr>
                <w:rFonts w:ascii="DM Sans" w:hAnsi="DM Sans" w:cs="Arial"/>
              </w:rPr>
            </w:pPr>
            <w:r w:rsidRPr="00C824AD">
              <w:rPr>
                <w:rFonts w:ascii="DM Sans" w:hAnsi="DM Sans" w:cs="Arial"/>
                <w:sz w:val="22"/>
                <w:szCs w:val="22"/>
              </w:rPr>
              <w:t>Rahul Patel (RP) – Independent &amp; IPA member</w:t>
            </w:r>
          </w:p>
          <w:p w14:paraId="09419386" w14:textId="6E53550A" w:rsidR="006367AD" w:rsidRPr="00C824AD" w:rsidRDefault="006367AD">
            <w:pPr>
              <w:rPr>
                <w:rFonts w:ascii="DM Sans" w:hAnsi="DM Sans" w:cs="Arial"/>
              </w:rPr>
            </w:pPr>
            <w:r w:rsidRPr="00C824AD">
              <w:rPr>
                <w:rFonts w:ascii="DM Sans" w:hAnsi="DM Sans" w:cs="Arial"/>
                <w:sz w:val="22"/>
                <w:szCs w:val="22"/>
              </w:rPr>
              <w:t>Gareth McCauge (GM) – Service Support Facilitator</w:t>
            </w:r>
          </w:p>
          <w:p w14:paraId="1667D4F1" w14:textId="2A17CE55" w:rsidR="006367AD" w:rsidRPr="00C824AD" w:rsidRDefault="006367AD">
            <w:pPr>
              <w:rPr>
                <w:rFonts w:ascii="DM Sans" w:hAnsi="DM Sans" w:cs="Arial"/>
                <w:sz w:val="22"/>
                <w:szCs w:val="22"/>
              </w:rPr>
            </w:pPr>
            <w:r w:rsidRPr="00C824AD">
              <w:rPr>
                <w:rFonts w:ascii="DM Sans" w:hAnsi="DM Sans" w:cs="Arial"/>
                <w:sz w:val="22"/>
                <w:szCs w:val="22"/>
              </w:rPr>
              <w:t>Ron Gregson (RG)- CCA Representative</w:t>
            </w:r>
          </w:p>
          <w:p w14:paraId="61C29C77" w14:textId="77777777" w:rsidR="00931416" w:rsidRPr="00C824AD" w:rsidRDefault="00E57E1A">
            <w:pPr>
              <w:rPr>
                <w:rFonts w:ascii="DM Sans" w:hAnsi="DM Sans" w:cs="Arial"/>
                <w:sz w:val="22"/>
                <w:szCs w:val="22"/>
              </w:rPr>
            </w:pPr>
            <w:r w:rsidRPr="00C824AD">
              <w:rPr>
                <w:rFonts w:ascii="DM Sans" w:hAnsi="DM Sans" w:cs="Arial"/>
                <w:sz w:val="22"/>
                <w:szCs w:val="22"/>
              </w:rPr>
              <w:t>Kate Blockley-Smith – Administrator</w:t>
            </w:r>
            <w:r w:rsidR="00931416" w:rsidRPr="00C824AD">
              <w:rPr>
                <w:rFonts w:ascii="DM Sans" w:hAnsi="DM Sans" w:cs="Arial"/>
                <w:sz w:val="22"/>
                <w:szCs w:val="22"/>
              </w:rPr>
              <w:t xml:space="preserve"> </w:t>
            </w:r>
          </w:p>
          <w:p w14:paraId="142B74CB" w14:textId="77777777" w:rsidR="007A1A09" w:rsidRPr="00C824AD" w:rsidRDefault="00931416" w:rsidP="007A1A09">
            <w:pPr>
              <w:rPr>
                <w:rFonts w:ascii="DM Sans" w:hAnsi="DM Sans" w:cs="Arial"/>
                <w:sz w:val="22"/>
                <w:szCs w:val="22"/>
              </w:rPr>
            </w:pPr>
            <w:r w:rsidRPr="00C824AD">
              <w:rPr>
                <w:rFonts w:ascii="DM Sans" w:hAnsi="DM Sans" w:cs="Arial"/>
                <w:sz w:val="22"/>
                <w:szCs w:val="22"/>
              </w:rPr>
              <w:t>Viral Patel (VP) – Vice Chair &amp; CCA Representative</w:t>
            </w:r>
            <w:r w:rsidR="007A1A09" w:rsidRPr="00C824AD">
              <w:rPr>
                <w:rFonts w:ascii="DM Sans" w:hAnsi="DM Sans" w:cs="Arial"/>
                <w:sz w:val="22"/>
                <w:szCs w:val="22"/>
              </w:rPr>
              <w:t xml:space="preserve"> </w:t>
            </w:r>
          </w:p>
          <w:p w14:paraId="12FAE257" w14:textId="667E3E5D" w:rsidR="007A1A09" w:rsidRPr="00C824AD" w:rsidRDefault="007A1A09" w:rsidP="007A1A09">
            <w:pPr>
              <w:rPr>
                <w:rFonts w:ascii="DM Sans" w:hAnsi="DM Sans" w:cs="Arial"/>
              </w:rPr>
            </w:pPr>
            <w:r w:rsidRPr="00C824AD">
              <w:rPr>
                <w:rFonts w:ascii="DM Sans" w:hAnsi="DM Sans" w:cs="Arial"/>
                <w:sz w:val="22"/>
                <w:szCs w:val="22"/>
              </w:rPr>
              <w:t>Aadil Mitha- Independent Contractor</w:t>
            </w:r>
          </w:p>
          <w:p w14:paraId="3DC9ED43" w14:textId="622C3EA6" w:rsidR="007A1A09" w:rsidRPr="00C824AD" w:rsidRDefault="007A1A09" w:rsidP="007A1A09">
            <w:pPr>
              <w:rPr>
                <w:rFonts w:ascii="DM Sans" w:hAnsi="DM Sans" w:cs="Arial"/>
              </w:rPr>
            </w:pPr>
            <w:r w:rsidRPr="00C824AD">
              <w:rPr>
                <w:rFonts w:ascii="DM Sans" w:hAnsi="DM Sans" w:cs="Arial"/>
                <w:sz w:val="22"/>
                <w:szCs w:val="22"/>
              </w:rPr>
              <w:t>Kishan Kotecha (KK)- Independent Contractor</w:t>
            </w:r>
          </w:p>
          <w:p w14:paraId="33C52F28" w14:textId="128909EA" w:rsidR="00932F2B" w:rsidRPr="00C824AD" w:rsidRDefault="00521FE3">
            <w:pPr>
              <w:rPr>
                <w:rFonts w:ascii="DM Sans" w:hAnsi="DM Sans" w:cs="Arial"/>
              </w:rPr>
            </w:pPr>
            <w:r w:rsidRPr="00C824AD">
              <w:rPr>
                <w:rFonts w:ascii="DM Sans" w:hAnsi="DM Sans" w:cs="Arial"/>
                <w:sz w:val="22"/>
                <w:szCs w:val="22"/>
              </w:rPr>
              <w:t>Vin Mistry- Service Development  Lead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AEE334" w14:textId="0929A6F5" w:rsidR="006367AD" w:rsidRPr="00C824AD" w:rsidRDefault="006367AD">
            <w:pPr>
              <w:rPr>
                <w:rFonts w:ascii="DM Sans" w:hAnsi="DM Sans" w:cs="Arial"/>
              </w:rPr>
            </w:pPr>
            <w:r w:rsidRPr="00C824AD">
              <w:rPr>
                <w:rFonts w:ascii="DM Sans" w:hAnsi="DM Sans" w:cs="Arial"/>
                <w:b/>
                <w:bCs/>
                <w:sz w:val="22"/>
                <w:szCs w:val="22"/>
              </w:rPr>
              <w:t xml:space="preserve"> Apologies:</w:t>
            </w:r>
            <w:r w:rsidRPr="00C824AD">
              <w:rPr>
                <w:rFonts w:ascii="DM Sans" w:hAnsi="DM Sans" w:cs="Arial"/>
                <w:sz w:val="22"/>
                <w:szCs w:val="22"/>
              </w:rPr>
              <w:t> </w:t>
            </w:r>
          </w:p>
          <w:p w14:paraId="2BC157D2" w14:textId="64AF7636" w:rsidR="00A23D72" w:rsidRPr="00C824AD" w:rsidRDefault="006367AD" w:rsidP="00A23D72">
            <w:pPr>
              <w:rPr>
                <w:rFonts w:ascii="DM Sans" w:hAnsi="DM Sans" w:cs="Arial"/>
                <w:sz w:val="22"/>
                <w:szCs w:val="22"/>
              </w:rPr>
            </w:pPr>
            <w:r w:rsidRPr="00C824AD">
              <w:rPr>
                <w:rFonts w:ascii="DM Sans" w:hAnsi="DM Sans" w:cs="Arial"/>
                <w:sz w:val="22"/>
                <w:szCs w:val="22"/>
              </w:rPr>
              <w:t xml:space="preserve"> </w:t>
            </w:r>
            <w:r w:rsidR="00A23D72" w:rsidRPr="00C824AD">
              <w:rPr>
                <w:rFonts w:ascii="DM Sans" w:hAnsi="DM Sans" w:cs="Arial"/>
                <w:sz w:val="22"/>
                <w:szCs w:val="22"/>
              </w:rPr>
              <w:t>Shoaib Haji (SH)- Independent Contractor</w:t>
            </w:r>
          </w:p>
          <w:p w14:paraId="674EB38C" w14:textId="77777777" w:rsidR="00A23D72" w:rsidRPr="00C824AD" w:rsidRDefault="00A23D72" w:rsidP="00A23D72">
            <w:pPr>
              <w:rPr>
                <w:rFonts w:ascii="DM Sans" w:hAnsi="DM Sans" w:cs="Arial"/>
              </w:rPr>
            </w:pPr>
            <w:r w:rsidRPr="00C824AD">
              <w:rPr>
                <w:rFonts w:ascii="DM Sans" w:hAnsi="DM Sans" w:cs="Arial"/>
                <w:sz w:val="22"/>
                <w:szCs w:val="22"/>
              </w:rPr>
              <w:t>Nadya Jethwa (NJ)- Independent Contractor</w:t>
            </w:r>
          </w:p>
          <w:p w14:paraId="1C4C10BB" w14:textId="77777777" w:rsidR="00A23D72" w:rsidRPr="00C824AD" w:rsidRDefault="00A23D72" w:rsidP="00A23D72">
            <w:pPr>
              <w:rPr>
                <w:rFonts w:ascii="DM Sans" w:hAnsi="DM Sans" w:cs="Arial"/>
              </w:rPr>
            </w:pPr>
          </w:p>
          <w:p w14:paraId="764C005C" w14:textId="22BF5A46" w:rsidR="006367AD" w:rsidRPr="00C824AD" w:rsidRDefault="006367AD">
            <w:pPr>
              <w:rPr>
                <w:rFonts w:ascii="DM Sans" w:hAnsi="DM Sans" w:cs="Arial"/>
              </w:rPr>
            </w:pPr>
          </w:p>
          <w:p w14:paraId="694B28ED" w14:textId="06D7C6AC" w:rsidR="006367AD" w:rsidRPr="00C824AD" w:rsidRDefault="006367AD">
            <w:pPr>
              <w:rPr>
                <w:rFonts w:ascii="DM Sans" w:hAnsi="DM Sans" w:cs="Arial"/>
              </w:rPr>
            </w:pPr>
            <w:r w:rsidRPr="00C824AD">
              <w:rPr>
                <w:rFonts w:ascii="DM Sans" w:hAnsi="DM Sans" w:cs="Arial"/>
                <w:b/>
                <w:bCs/>
                <w:sz w:val="22"/>
                <w:szCs w:val="22"/>
              </w:rPr>
              <w:t>Guests</w:t>
            </w:r>
          </w:p>
          <w:p w14:paraId="2AF84FE7" w14:textId="3A56E842" w:rsidR="006367AD" w:rsidRPr="00C824AD" w:rsidRDefault="006367AD">
            <w:pPr>
              <w:rPr>
                <w:rFonts w:ascii="DM Sans" w:hAnsi="DM Sans" w:cs="Arial"/>
              </w:rPr>
            </w:pPr>
            <w:r w:rsidRPr="00C824AD">
              <w:rPr>
                <w:rFonts w:ascii="DM Sans" w:hAnsi="DM Sans" w:cs="Arial"/>
                <w:b/>
                <w:bCs/>
                <w:sz w:val="22"/>
                <w:szCs w:val="22"/>
              </w:rPr>
              <w:t>Lindsey Fairbrother</w:t>
            </w:r>
            <w:r w:rsidRPr="00C824AD">
              <w:rPr>
                <w:rFonts w:ascii="DM Sans" w:hAnsi="DM Sans" w:cs="Arial"/>
                <w:sz w:val="22"/>
                <w:szCs w:val="22"/>
              </w:rPr>
              <w:t xml:space="preserve">- CPE </w:t>
            </w:r>
            <w:r w:rsidR="00932F2B" w:rsidRPr="00C824AD">
              <w:rPr>
                <w:rFonts w:ascii="DM Sans" w:hAnsi="DM Sans" w:cs="Arial"/>
                <w:sz w:val="22"/>
                <w:szCs w:val="22"/>
              </w:rPr>
              <w:t>Regional representative</w:t>
            </w:r>
            <w:r w:rsidRPr="00C824AD">
              <w:rPr>
                <w:rFonts w:ascii="DM Sans" w:hAnsi="DM Sans" w:cs="Arial"/>
                <w:sz w:val="22"/>
                <w:szCs w:val="22"/>
              </w:rPr>
              <w:t xml:space="preserve"> and </w:t>
            </w:r>
            <w:r w:rsidR="00932F2B" w:rsidRPr="00C824AD">
              <w:rPr>
                <w:rFonts w:ascii="DM Sans" w:hAnsi="DM Sans" w:cs="Arial"/>
                <w:sz w:val="22"/>
                <w:szCs w:val="22"/>
              </w:rPr>
              <w:t>independent contractor</w:t>
            </w:r>
            <w:r w:rsidRPr="00C824AD">
              <w:rPr>
                <w:rFonts w:ascii="DM Sans" w:hAnsi="DM Sans" w:cs="Arial"/>
                <w:sz w:val="22"/>
                <w:szCs w:val="22"/>
              </w:rPr>
              <w:t xml:space="preserve"> (Delayed due to locum issues) </w:t>
            </w:r>
          </w:p>
          <w:p w14:paraId="74773F15" w14:textId="3319025F" w:rsidR="006367AD" w:rsidRPr="00C824AD" w:rsidRDefault="006367AD">
            <w:pPr>
              <w:rPr>
                <w:rFonts w:ascii="DM Sans" w:hAnsi="DM Sans" w:cs="Arial"/>
                <w:sz w:val="22"/>
                <w:szCs w:val="22"/>
              </w:rPr>
            </w:pPr>
            <w:r w:rsidRPr="00C824AD">
              <w:rPr>
                <w:rFonts w:ascii="DM Sans" w:hAnsi="DM Sans" w:cs="Arial"/>
                <w:b/>
                <w:bCs/>
                <w:sz w:val="22"/>
                <w:szCs w:val="22"/>
              </w:rPr>
              <w:t>Paul Gilbert (PG)-</w:t>
            </w:r>
            <w:r w:rsidRPr="00C824AD">
              <w:rPr>
                <w:rFonts w:ascii="DM Sans" w:hAnsi="DM Sans" w:cs="Arial"/>
                <w:sz w:val="22"/>
                <w:szCs w:val="22"/>
              </w:rPr>
              <w:t xml:space="preserve">Clinical Lead LLR </w:t>
            </w:r>
            <w:r w:rsidR="00932F2B" w:rsidRPr="00C824AD">
              <w:rPr>
                <w:rFonts w:ascii="DM Sans" w:hAnsi="DM Sans" w:cs="Arial"/>
                <w:sz w:val="22"/>
                <w:szCs w:val="22"/>
              </w:rPr>
              <w:t>ICB</w:t>
            </w:r>
          </w:p>
          <w:p w14:paraId="3F6102BD" w14:textId="77777777" w:rsidR="00425D62" w:rsidRPr="00C824AD" w:rsidRDefault="002B39F3" w:rsidP="00425D62">
            <w:pPr>
              <w:rPr>
                <w:rFonts w:ascii="DM Sans" w:hAnsi="DM Sans" w:cs="Arial"/>
                <w:sz w:val="22"/>
                <w:szCs w:val="22"/>
              </w:rPr>
            </w:pPr>
            <w:r w:rsidRPr="00C824AD">
              <w:rPr>
                <w:rFonts w:ascii="DM Sans" w:hAnsi="DM Sans" w:cs="Arial"/>
                <w:b/>
                <w:bCs/>
                <w:sz w:val="22"/>
                <w:szCs w:val="22"/>
              </w:rPr>
              <w:t xml:space="preserve">Meera Joshi </w:t>
            </w:r>
            <w:r w:rsidR="00840A74" w:rsidRPr="00C824AD">
              <w:rPr>
                <w:rFonts w:ascii="DM Sans" w:hAnsi="DM Sans" w:cs="Arial"/>
                <w:sz w:val="22"/>
                <w:szCs w:val="22"/>
              </w:rPr>
              <w:t xml:space="preserve">- </w:t>
            </w:r>
            <w:r w:rsidR="00425D62" w:rsidRPr="00C824AD">
              <w:rPr>
                <w:rFonts w:ascii="DM Sans" w:hAnsi="DM Sans" w:cs="Arial"/>
                <w:sz w:val="22"/>
                <w:szCs w:val="22"/>
              </w:rPr>
              <w:t>CPPE Regional Tutor and Education Supervisor – East Midlands</w:t>
            </w:r>
          </w:p>
          <w:p w14:paraId="131E1FE5" w14:textId="07B2E00F" w:rsidR="002B39F3" w:rsidRPr="00C824AD" w:rsidRDefault="002B39F3">
            <w:pPr>
              <w:rPr>
                <w:rFonts w:ascii="DM Sans" w:hAnsi="DM Sans" w:cs="Arial"/>
              </w:rPr>
            </w:pPr>
          </w:p>
        </w:tc>
      </w:tr>
    </w:tbl>
    <w:p w14:paraId="1552A13B" w14:textId="77777777" w:rsidR="00547F4E" w:rsidRDefault="00547F4E" w:rsidP="00932F2B">
      <w:pPr>
        <w:pStyle w:val="Header"/>
        <w:rPr>
          <w:rFonts w:ascii="Verdana" w:hAnsi="Verdana" w:cs="Arial"/>
          <w:b/>
          <w:bCs/>
          <w:color w:val="0070C0"/>
          <w:sz w:val="24"/>
        </w:rPr>
      </w:pPr>
    </w:p>
    <w:p w14:paraId="3EFC4209" w14:textId="7F579B06" w:rsidR="00547F4E" w:rsidRPr="00547F4E" w:rsidRDefault="00547F4E" w:rsidP="00547F4E">
      <w:pPr>
        <w:pStyle w:val="Header"/>
        <w:rPr>
          <w:rFonts w:ascii="DM Sans" w:hAnsi="DM Sans" w:cs="Arial"/>
          <w:b/>
          <w:bCs/>
          <w:color w:val="0070C0"/>
          <w:sz w:val="26"/>
          <w:szCs w:val="26"/>
        </w:rPr>
      </w:pPr>
      <w:r w:rsidRPr="00547F4E">
        <w:rPr>
          <w:rFonts w:ascii="DM Sans" w:hAnsi="DM Sans" w:cs="Arial"/>
          <w:b/>
          <w:bCs/>
          <w:color w:val="0070C0"/>
          <w:sz w:val="26"/>
          <w:szCs w:val="26"/>
        </w:rPr>
        <w:t>Meeting Minutes:</w:t>
      </w:r>
    </w:p>
    <w:p w14:paraId="1EA86281" w14:textId="77777777" w:rsidR="00547F4E" w:rsidRPr="00547F4E" w:rsidRDefault="00547F4E" w:rsidP="00547F4E">
      <w:pPr>
        <w:pStyle w:val="Header"/>
        <w:rPr>
          <w:rFonts w:ascii="DM Sans" w:hAnsi="DM Sans" w:cs="Arial"/>
          <w:b/>
          <w:bCs/>
          <w:color w:val="0070C0"/>
          <w:sz w:val="26"/>
          <w:szCs w:val="26"/>
        </w:rPr>
      </w:pPr>
    </w:p>
    <w:p w14:paraId="4E2CA274" w14:textId="77777777" w:rsidR="00547F4E" w:rsidRDefault="00547F4E" w:rsidP="00547F4E">
      <w:pPr>
        <w:pStyle w:val="Header"/>
        <w:rPr>
          <w:rFonts w:ascii="DM Sans" w:hAnsi="DM Sans" w:cs="Arial"/>
          <w:b/>
          <w:bCs/>
          <w:color w:val="0070C0"/>
          <w:sz w:val="26"/>
          <w:szCs w:val="26"/>
        </w:rPr>
      </w:pPr>
      <w:r w:rsidRPr="00547F4E">
        <w:rPr>
          <w:rFonts w:ascii="DM Sans" w:hAnsi="DM Sans" w:cs="Arial"/>
          <w:b/>
          <w:bCs/>
          <w:color w:val="0070C0"/>
          <w:sz w:val="26"/>
          <w:szCs w:val="26"/>
        </w:rPr>
        <w:t>Welcome &amp; Housekeeping</w:t>
      </w:r>
    </w:p>
    <w:p w14:paraId="45898563" w14:textId="77777777" w:rsidR="00547F4E" w:rsidRPr="00547F4E" w:rsidRDefault="00547F4E" w:rsidP="00547F4E">
      <w:pPr>
        <w:pStyle w:val="Header"/>
        <w:rPr>
          <w:rFonts w:ascii="DM Sans" w:hAnsi="DM Sans" w:cs="Arial"/>
          <w:b/>
          <w:bCs/>
          <w:color w:val="0070C0"/>
          <w:sz w:val="26"/>
          <w:szCs w:val="26"/>
        </w:rPr>
      </w:pPr>
    </w:p>
    <w:p w14:paraId="3A3915B9" w14:textId="474C811E" w:rsidR="00547F4E" w:rsidRPr="00990F16" w:rsidRDefault="00547F4E" w:rsidP="00547F4E">
      <w:pPr>
        <w:pStyle w:val="Header"/>
        <w:rPr>
          <w:rFonts w:ascii="DM Sans" w:eastAsia="Times New Roman" w:hAnsi="DM Sans"/>
          <w:lang w:eastAsia="en-GB"/>
        </w:rPr>
      </w:pPr>
      <w:r w:rsidRPr="00990F16">
        <w:rPr>
          <w:rFonts w:ascii="DM Sans" w:eastAsia="Times New Roman" w:hAnsi="DM Sans"/>
          <w:lang w:eastAsia="en-GB"/>
        </w:rPr>
        <w:t xml:space="preserve">The </w:t>
      </w:r>
      <w:r w:rsidR="00932F2B">
        <w:rPr>
          <w:rFonts w:ascii="DM Sans" w:eastAsia="Times New Roman" w:hAnsi="DM Sans"/>
          <w:lang w:eastAsia="en-GB"/>
        </w:rPr>
        <w:t>Chair</w:t>
      </w:r>
      <w:r w:rsidRPr="00990F16">
        <w:rPr>
          <w:rFonts w:ascii="DM Sans" w:eastAsia="Times New Roman" w:hAnsi="DM Sans"/>
          <w:lang w:eastAsia="en-GB"/>
        </w:rPr>
        <w:t xml:space="preserve"> opened the meeting and welcomed all attendees. The group was reminded of the core vision, mission, and values of Community Pharmacy Leicestershire &amp; Rutland (CPL&amp;R).</w:t>
      </w:r>
    </w:p>
    <w:p w14:paraId="07877E1C" w14:textId="54C89A2F" w:rsidR="00547F4E" w:rsidRPr="00990F16" w:rsidRDefault="00547F4E" w:rsidP="00547F4E">
      <w:pPr>
        <w:spacing w:before="100" w:beforeAutospacing="1" w:after="100" w:afterAutospacing="1"/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</w:pPr>
      <w:r w:rsidRPr="00990F16"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 xml:space="preserve">Approval of Minutes for Meeting Held </w:t>
      </w:r>
      <w:r w:rsidR="00ED5F9F"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>i</w:t>
      </w:r>
      <w:r w:rsidRPr="00990F16"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 xml:space="preserve">n </w:t>
      </w:r>
      <w:r w:rsidR="008A7E0B"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>April</w:t>
      </w:r>
      <w:r w:rsidRPr="00990F16"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 xml:space="preserve"> 2025</w:t>
      </w:r>
    </w:p>
    <w:p w14:paraId="73FDBB1E" w14:textId="781058A0" w:rsidR="00547F4E" w:rsidRDefault="00547F4E" w:rsidP="00990F16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 w:rsidRPr="00990F16">
        <w:rPr>
          <w:rFonts w:ascii="DM Sans" w:hAnsi="DM Sans"/>
          <w:sz w:val="22"/>
          <w:szCs w:val="22"/>
        </w:rPr>
        <w:t xml:space="preserve">The minutes of the </w:t>
      </w:r>
      <w:r w:rsidR="00651111">
        <w:rPr>
          <w:rFonts w:ascii="DM Sans" w:hAnsi="DM Sans"/>
          <w:sz w:val="22"/>
          <w:szCs w:val="22"/>
        </w:rPr>
        <w:t>April</w:t>
      </w:r>
      <w:r w:rsidRPr="00990F16">
        <w:rPr>
          <w:rFonts w:ascii="DM Sans" w:hAnsi="DM Sans"/>
          <w:sz w:val="22"/>
          <w:szCs w:val="22"/>
        </w:rPr>
        <w:t xml:space="preserve"> 2025 meeting were reviewed and approved by the committee.</w:t>
      </w:r>
      <w:r w:rsidR="00932F2B">
        <w:rPr>
          <w:rFonts w:ascii="DM Sans" w:hAnsi="DM Sans"/>
          <w:sz w:val="22"/>
          <w:szCs w:val="22"/>
        </w:rPr>
        <w:t xml:space="preserve"> </w:t>
      </w:r>
      <w:r w:rsidR="00FF71D5">
        <w:rPr>
          <w:rFonts w:ascii="DM Sans" w:hAnsi="DM Sans"/>
          <w:sz w:val="22"/>
          <w:szCs w:val="22"/>
        </w:rPr>
        <w:t>RP</w:t>
      </w:r>
      <w:r w:rsidR="00932F2B">
        <w:rPr>
          <w:rFonts w:ascii="DM Sans" w:hAnsi="DM Sans"/>
          <w:sz w:val="22"/>
          <w:szCs w:val="22"/>
        </w:rPr>
        <w:t xml:space="preserve"> proposed the minutes and </w:t>
      </w:r>
      <w:r w:rsidR="00FF71D5">
        <w:rPr>
          <w:rFonts w:ascii="DM Sans" w:hAnsi="DM Sans"/>
          <w:sz w:val="22"/>
          <w:szCs w:val="22"/>
        </w:rPr>
        <w:t>SA</w:t>
      </w:r>
      <w:r w:rsidR="00932F2B">
        <w:rPr>
          <w:rFonts w:ascii="DM Sans" w:hAnsi="DM Sans"/>
          <w:sz w:val="22"/>
          <w:szCs w:val="22"/>
        </w:rPr>
        <w:t xml:space="preserve"> seconded. </w:t>
      </w:r>
    </w:p>
    <w:p w14:paraId="03F392CC" w14:textId="66A74728" w:rsidR="00780119" w:rsidRPr="00F0150E" w:rsidRDefault="00780119" w:rsidP="00990F16">
      <w:pPr>
        <w:spacing w:before="100" w:beforeAutospacing="1" w:after="100" w:afterAutospacing="1"/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</w:pPr>
      <w:r w:rsidRPr="00F0150E"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>App Update</w:t>
      </w:r>
    </w:p>
    <w:p w14:paraId="07355768" w14:textId="77777777" w:rsidR="005E0AB7" w:rsidRDefault="009E6F92" w:rsidP="00990F16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 xml:space="preserve">App now available on playstore and IOS by the end of the month. </w:t>
      </w:r>
      <w:r w:rsidR="00806484">
        <w:rPr>
          <w:rFonts w:ascii="DM Sans" w:hAnsi="DM Sans"/>
          <w:sz w:val="22"/>
          <w:szCs w:val="22"/>
        </w:rPr>
        <w:t xml:space="preserve">App directly mirrors the website. RO will be the administrator and be able to send push notifications </w:t>
      </w:r>
      <w:r w:rsidR="00C55509">
        <w:rPr>
          <w:rFonts w:ascii="DM Sans" w:hAnsi="DM Sans"/>
          <w:sz w:val="22"/>
          <w:szCs w:val="22"/>
        </w:rPr>
        <w:t xml:space="preserve">and see who has seen them. </w:t>
      </w:r>
      <w:r w:rsidR="00704DFB">
        <w:rPr>
          <w:rFonts w:ascii="DM Sans" w:hAnsi="DM Sans"/>
          <w:sz w:val="22"/>
          <w:szCs w:val="22"/>
        </w:rPr>
        <w:t xml:space="preserve">You can also create communication groups. </w:t>
      </w:r>
      <w:r w:rsidR="00CF775E">
        <w:rPr>
          <w:rFonts w:ascii="DM Sans" w:hAnsi="DM Sans"/>
          <w:sz w:val="22"/>
          <w:szCs w:val="22"/>
        </w:rPr>
        <w:t xml:space="preserve">Everyone on the app </w:t>
      </w:r>
      <w:r w:rsidR="00C86F65">
        <w:rPr>
          <w:rFonts w:ascii="DM Sans" w:hAnsi="DM Sans"/>
          <w:sz w:val="22"/>
          <w:szCs w:val="22"/>
        </w:rPr>
        <w:t xml:space="preserve">we will have access to the contact details. </w:t>
      </w:r>
      <w:r w:rsidR="000F3EBD">
        <w:rPr>
          <w:rFonts w:ascii="DM Sans" w:hAnsi="DM Sans"/>
          <w:sz w:val="22"/>
          <w:szCs w:val="22"/>
        </w:rPr>
        <w:t xml:space="preserve">NHS email to register and </w:t>
      </w:r>
      <w:r w:rsidR="009C7287">
        <w:rPr>
          <w:rFonts w:ascii="DM Sans" w:hAnsi="DM Sans"/>
          <w:sz w:val="22"/>
          <w:szCs w:val="22"/>
        </w:rPr>
        <w:t>Boots.</w:t>
      </w:r>
    </w:p>
    <w:p w14:paraId="6E2F5A1D" w14:textId="040E16F0" w:rsidR="009E6F92" w:rsidRDefault="005E0AB7" w:rsidP="00990F16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>Roll out at the AGM</w:t>
      </w:r>
      <w:r w:rsidR="00450D13">
        <w:rPr>
          <w:rFonts w:ascii="DM Sans" w:hAnsi="DM Sans"/>
          <w:sz w:val="22"/>
          <w:szCs w:val="22"/>
        </w:rPr>
        <w:t xml:space="preserve"> QR code for the App for the launch. </w:t>
      </w:r>
      <w:r w:rsidR="00806484">
        <w:rPr>
          <w:rFonts w:ascii="DM Sans" w:hAnsi="DM Sans"/>
          <w:sz w:val="22"/>
          <w:szCs w:val="22"/>
        </w:rPr>
        <w:t xml:space="preserve"> </w:t>
      </w:r>
    </w:p>
    <w:p w14:paraId="6008EEF6" w14:textId="77777777" w:rsidR="009E6F92" w:rsidRPr="00990F16" w:rsidRDefault="009E6F92" w:rsidP="00990F16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</w:p>
    <w:p w14:paraId="325D11A3" w14:textId="77777777" w:rsidR="00547F4E" w:rsidRDefault="00547F4E" w:rsidP="00547F4E">
      <w:pPr>
        <w:spacing w:before="100" w:beforeAutospacing="1" w:after="100" w:afterAutospacing="1"/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</w:pPr>
      <w:r w:rsidRPr="00990F16"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>Regional CPPE Representative – Lindsay Fairbrother (LF)</w:t>
      </w:r>
    </w:p>
    <w:p w14:paraId="4DF0B48A" w14:textId="295DACDF" w:rsidR="004374ED" w:rsidRDefault="00B742CA" w:rsidP="00547F4E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 w:rsidRPr="00B742CA">
        <w:rPr>
          <w:rFonts w:ascii="DM Sans" w:hAnsi="DM Sans"/>
          <w:sz w:val="22"/>
          <w:szCs w:val="22"/>
        </w:rPr>
        <w:t>James Wood is currently off unwell.</w:t>
      </w:r>
      <w:r>
        <w:rPr>
          <w:rFonts w:ascii="DM Sans" w:hAnsi="DM Sans"/>
          <w:sz w:val="22"/>
          <w:szCs w:val="22"/>
        </w:rPr>
        <w:t xml:space="preserve"> </w:t>
      </w:r>
      <w:r w:rsidR="005D7352">
        <w:rPr>
          <w:rFonts w:ascii="DM Sans" w:hAnsi="DM Sans"/>
          <w:sz w:val="22"/>
          <w:szCs w:val="22"/>
        </w:rPr>
        <w:t xml:space="preserve">Update from Aprils meeting as meeting next week. </w:t>
      </w:r>
      <w:r w:rsidR="00FF0464">
        <w:rPr>
          <w:rFonts w:ascii="DM Sans" w:hAnsi="DM Sans"/>
          <w:sz w:val="22"/>
          <w:szCs w:val="22"/>
        </w:rPr>
        <w:t xml:space="preserve">April update CPCF </w:t>
      </w:r>
      <w:r w:rsidR="00D34A7A">
        <w:rPr>
          <w:rFonts w:ascii="DM Sans" w:hAnsi="DM Sans"/>
          <w:sz w:val="22"/>
          <w:szCs w:val="22"/>
        </w:rPr>
        <w:t xml:space="preserve">and </w:t>
      </w:r>
      <w:r w:rsidR="00D34A7A" w:rsidRPr="00D34A7A">
        <w:rPr>
          <w:rFonts w:ascii="DM Sans" w:hAnsi="DM Sans"/>
          <w:sz w:val="22"/>
          <w:szCs w:val="22"/>
        </w:rPr>
        <w:t>the future implementation, things like EHC essential service, we went through all of that as to where we are, what do we need to do to make it happen</w:t>
      </w:r>
      <w:r w:rsidR="00D34A7A">
        <w:rPr>
          <w:rFonts w:ascii="DM Sans" w:hAnsi="DM Sans"/>
          <w:sz w:val="22"/>
          <w:szCs w:val="22"/>
        </w:rPr>
        <w:t>?</w:t>
      </w:r>
      <w:r w:rsidR="00D34A7A" w:rsidRPr="00D34A7A">
        <w:rPr>
          <w:rFonts w:ascii="DM Sans" w:hAnsi="DM Sans"/>
          <w:sz w:val="22"/>
          <w:szCs w:val="22"/>
        </w:rPr>
        <w:t xml:space="preserve"> What are the things that holding us back? obviously the economic view came out. </w:t>
      </w:r>
      <w:r w:rsidR="00D15B36">
        <w:rPr>
          <w:rFonts w:ascii="DM Sans" w:hAnsi="DM Sans"/>
          <w:sz w:val="22"/>
          <w:szCs w:val="22"/>
        </w:rPr>
        <w:t xml:space="preserve"> </w:t>
      </w:r>
      <w:r w:rsidR="00D34A7A" w:rsidRPr="00D34A7A">
        <w:rPr>
          <w:rFonts w:ascii="DM Sans" w:hAnsi="DM Sans"/>
          <w:sz w:val="22"/>
          <w:szCs w:val="22"/>
        </w:rPr>
        <w:t>We speak to people spending review has now happened and they said 29 billion for NHS.</w:t>
      </w:r>
      <w:r w:rsidR="00D34A7A">
        <w:rPr>
          <w:rFonts w:ascii="DM Sans" w:hAnsi="DM Sans"/>
          <w:sz w:val="22"/>
          <w:szCs w:val="22"/>
        </w:rPr>
        <w:t xml:space="preserve"> </w:t>
      </w:r>
      <w:r w:rsidR="004109A2">
        <w:rPr>
          <w:rFonts w:ascii="DM Sans" w:hAnsi="DM Sans"/>
          <w:sz w:val="22"/>
          <w:szCs w:val="22"/>
        </w:rPr>
        <w:t xml:space="preserve">Pressure Survey needs filling in by as many people as possible </w:t>
      </w:r>
      <w:r w:rsidR="00DC7BA2">
        <w:rPr>
          <w:rFonts w:ascii="DM Sans" w:hAnsi="DM Sans"/>
          <w:sz w:val="22"/>
          <w:szCs w:val="22"/>
        </w:rPr>
        <w:t xml:space="preserve">LF asking for a free text box. </w:t>
      </w:r>
    </w:p>
    <w:p w14:paraId="4835C5F5" w14:textId="76BE3BF2" w:rsidR="00DC7BA2" w:rsidRDefault="00A64C73" w:rsidP="00547F4E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>CP</w:t>
      </w:r>
      <w:r w:rsidR="00932D8C">
        <w:rPr>
          <w:rFonts w:ascii="DM Sans" w:hAnsi="DM Sans"/>
          <w:sz w:val="22"/>
          <w:szCs w:val="22"/>
        </w:rPr>
        <w:t xml:space="preserve">E email comes out 3 times a week make sure everyone is signed up. </w:t>
      </w:r>
      <w:r w:rsidR="00B40EC1">
        <w:rPr>
          <w:rFonts w:ascii="DM Sans" w:hAnsi="DM Sans"/>
          <w:sz w:val="22"/>
          <w:szCs w:val="22"/>
        </w:rPr>
        <w:t xml:space="preserve">Margin explainer </w:t>
      </w:r>
      <w:r w:rsidR="00B2023C">
        <w:rPr>
          <w:rFonts w:ascii="DM Sans" w:hAnsi="DM Sans"/>
          <w:sz w:val="22"/>
          <w:szCs w:val="22"/>
        </w:rPr>
        <w:t xml:space="preserve">on the CPE website </w:t>
      </w:r>
      <w:hyperlink r:id="rId11" w:history="1">
        <w:r w:rsidR="009D758A" w:rsidRPr="009D758A">
          <w:rPr>
            <w:rStyle w:val="Hyperlink"/>
            <w:rFonts w:ascii="DM Sans" w:hAnsi="DM Sans"/>
            <w:sz w:val="22"/>
            <w:szCs w:val="22"/>
          </w:rPr>
          <w:t>Contract changes: Margin Explainer - Community Pharmacy England</w:t>
        </w:r>
      </w:hyperlink>
    </w:p>
    <w:p w14:paraId="60891E6D" w14:textId="7CCC3352" w:rsidR="009D758A" w:rsidRDefault="002655B1" w:rsidP="00547F4E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 xml:space="preserve">PQS Audit is coming up, waiting on more information. </w:t>
      </w:r>
    </w:p>
    <w:p w14:paraId="59C6C03B" w14:textId="13C4F8D2" w:rsidR="005468F2" w:rsidRDefault="00473DD3" w:rsidP="00547F4E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 xml:space="preserve">Service spec needed </w:t>
      </w:r>
      <w:r w:rsidR="00EA201B">
        <w:rPr>
          <w:rFonts w:ascii="DM Sans" w:hAnsi="DM Sans"/>
          <w:sz w:val="22"/>
          <w:szCs w:val="22"/>
        </w:rPr>
        <w:t xml:space="preserve">for branded genetics and what is the </w:t>
      </w:r>
      <w:r w:rsidR="009B73ED">
        <w:rPr>
          <w:rFonts w:ascii="DM Sans" w:hAnsi="DM Sans"/>
          <w:sz w:val="22"/>
          <w:szCs w:val="22"/>
        </w:rPr>
        <w:t>timeline</w:t>
      </w:r>
      <w:r w:rsidR="00EA201B">
        <w:rPr>
          <w:rFonts w:ascii="DM Sans" w:hAnsi="DM Sans"/>
          <w:sz w:val="22"/>
          <w:szCs w:val="22"/>
        </w:rPr>
        <w:t xml:space="preserve">. LF to find out more next week. </w:t>
      </w:r>
    </w:p>
    <w:p w14:paraId="3A0A9D6A" w14:textId="06403FCA" w:rsidR="00EE3C26" w:rsidRPr="00EE3C26" w:rsidRDefault="00EE3C26" w:rsidP="00EE3C26">
      <w:pPr>
        <w:spacing w:before="100" w:beforeAutospacing="1" w:after="100" w:afterAutospacing="1"/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</w:pPr>
      <w:r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 xml:space="preserve">Meera Joshi - </w:t>
      </w:r>
      <w:r w:rsidRPr="00EE3C26"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>CPPE Regional Tutor and Education Supervisor – East Midlands</w:t>
      </w:r>
    </w:p>
    <w:p w14:paraId="3711AC91" w14:textId="1EB32734" w:rsidR="00C941BF" w:rsidRPr="0002296E" w:rsidRDefault="00693303" w:rsidP="003A5E60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 w:rsidRPr="00C824AD">
        <w:rPr>
          <w:rFonts w:ascii="DM Sans" w:hAnsi="DM Sans"/>
          <w:sz w:val="22"/>
          <w:szCs w:val="22"/>
        </w:rPr>
        <w:t>MJ presented what is new i</w:t>
      </w:r>
      <w:r w:rsidR="000E33E8" w:rsidRPr="00C824AD">
        <w:rPr>
          <w:rFonts w:ascii="DM Sans" w:hAnsi="DM Sans"/>
          <w:sz w:val="22"/>
          <w:szCs w:val="22"/>
        </w:rPr>
        <w:t>n CPPE</w:t>
      </w:r>
      <w:r w:rsidR="00C824AD">
        <w:rPr>
          <w:rFonts w:ascii="DM Sans" w:hAnsi="DM Sans"/>
          <w:sz w:val="22"/>
          <w:szCs w:val="22"/>
        </w:rPr>
        <w:t>:</w:t>
      </w:r>
      <w:r w:rsidR="000E33E8" w:rsidRPr="00C824AD">
        <w:rPr>
          <w:rFonts w:ascii="DM Sans" w:hAnsi="DM Sans"/>
          <w:sz w:val="22"/>
          <w:szCs w:val="22"/>
        </w:rPr>
        <w:t xml:space="preserve"> </w:t>
      </w:r>
      <w:r w:rsidR="0002296E" w:rsidRPr="0002296E">
        <w:rPr>
          <w:rFonts w:ascii="DM Sans" w:hAnsi="DM Sans"/>
          <w:sz w:val="22"/>
          <w:szCs w:val="22"/>
        </w:rPr>
        <w:t>Slides attached in the committee folder.</w:t>
      </w:r>
    </w:p>
    <w:p w14:paraId="5C7429C3" w14:textId="399F822C" w:rsidR="00F926E6" w:rsidRDefault="00932F2B" w:rsidP="003A5E60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>Chair</w:t>
      </w:r>
      <w:r w:rsidR="00547F4E" w:rsidRPr="00547F4E"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 xml:space="preserve">’s Report </w:t>
      </w:r>
      <w:r w:rsidR="00547F4E" w:rsidRPr="00480B8C">
        <w:rPr>
          <w:rFonts w:ascii="DM Sans" w:hAnsi="DM Sans"/>
          <w:sz w:val="22"/>
          <w:szCs w:val="22"/>
        </w:rPr>
        <w:br/>
      </w:r>
      <w:r w:rsidR="00D4279F">
        <w:rPr>
          <w:rFonts w:ascii="DM Sans" w:hAnsi="DM Sans"/>
          <w:sz w:val="22"/>
          <w:szCs w:val="22"/>
        </w:rPr>
        <w:t xml:space="preserve">VP </w:t>
      </w:r>
      <w:r w:rsidR="00D530C7" w:rsidRPr="00D530C7">
        <w:rPr>
          <w:rFonts w:ascii="DM Sans" w:hAnsi="DM Sans"/>
          <w:sz w:val="22"/>
          <w:szCs w:val="22"/>
        </w:rPr>
        <w:t>summarized the key points from the</w:t>
      </w:r>
      <w:r>
        <w:rPr>
          <w:rFonts w:ascii="DM Sans" w:hAnsi="DM Sans"/>
          <w:sz w:val="22"/>
          <w:szCs w:val="22"/>
        </w:rPr>
        <w:t xml:space="preserve"> Chair</w:t>
      </w:r>
      <w:r w:rsidR="00D530C7" w:rsidRPr="00D530C7">
        <w:rPr>
          <w:rFonts w:ascii="DM Sans" w:hAnsi="DM Sans"/>
          <w:sz w:val="22"/>
          <w:szCs w:val="22"/>
        </w:rPr>
        <w:t xml:space="preserve">’s report, highlighting the </w:t>
      </w:r>
      <w:r w:rsidR="009B73ED">
        <w:rPr>
          <w:rFonts w:ascii="DM Sans" w:hAnsi="DM Sans"/>
          <w:sz w:val="22"/>
          <w:szCs w:val="22"/>
        </w:rPr>
        <w:t>important events that have happened and are upcoming</w:t>
      </w:r>
      <w:r w:rsidR="00D4279F">
        <w:rPr>
          <w:rFonts w:ascii="DM Sans" w:hAnsi="DM Sans"/>
          <w:sz w:val="22"/>
          <w:szCs w:val="22"/>
        </w:rPr>
        <w:t>.</w:t>
      </w:r>
      <w:r w:rsidR="00D0209F">
        <w:rPr>
          <w:rFonts w:ascii="DM Sans" w:hAnsi="DM Sans"/>
          <w:sz w:val="22"/>
          <w:szCs w:val="22"/>
        </w:rPr>
        <w:t xml:space="preserve"> </w:t>
      </w:r>
    </w:p>
    <w:p w14:paraId="182CE3C4" w14:textId="5DA5B58A" w:rsidR="00547F4E" w:rsidRPr="00547F4E" w:rsidRDefault="00547F4E" w:rsidP="00174894">
      <w:pPr>
        <w:spacing w:before="100" w:beforeAutospacing="1" w:after="100" w:afterAutospacing="1"/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</w:pPr>
      <w:r w:rsidRPr="00547F4E"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>Chief Officer’s Report – Rajshri Owen (RO)</w:t>
      </w:r>
    </w:p>
    <w:p w14:paraId="71B8AE8D" w14:textId="77777777" w:rsidR="003A5E60" w:rsidRDefault="00D530C7" w:rsidP="003A5E60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 w:rsidRPr="00D530C7">
        <w:rPr>
          <w:rFonts w:ascii="DM Sans" w:hAnsi="DM Sans"/>
          <w:sz w:val="22"/>
          <w:szCs w:val="22"/>
        </w:rPr>
        <w:t xml:space="preserve">Rajshri Owen presented her report, focusing on upcoming events. </w:t>
      </w:r>
      <w:r w:rsidR="003A5E60">
        <w:rPr>
          <w:rFonts w:ascii="DM Sans" w:hAnsi="DM Sans"/>
          <w:sz w:val="22"/>
          <w:szCs w:val="22"/>
        </w:rPr>
        <w:t xml:space="preserve">Order only what you need, weight management event. </w:t>
      </w:r>
    </w:p>
    <w:p w14:paraId="550D44D7" w14:textId="77777777" w:rsidR="003A5E60" w:rsidRDefault="003A5E60" w:rsidP="003A5E60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 xml:space="preserve">Attended events went well from the last report – menopause and controlled drugs all available on the website. </w:t>
      </w:r>
    </w:p>
    <w:p w14:paraId="17D510AE" w14:textId="643B32F7" w:rsidR="00D530C7" w:rsidRPr="00D530C7" w:rsidRDefault="001522CD" w:rsidP="00D530C7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 xml:space="preserve">RO went through and highlighted workstreams. </w:t>
      </w:r>
    </w:p>
    <w:p w14:paraId="58947F2A" w14:textId="047ADF3A" w:rsidR="00547F4E" w:rsidRPr="00547F4E" w:rsidRDefault="00547F4E" w:rsidP="00990F16">
      <w:pPr>
        <w:spacing w:before="100" w:beforeAutospacing="1" w:after="100" w:afterAutospacing="1"/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</w:pPr>
      <w:r w:rsidRPr="00547F4E"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>Service Development Lead – Vin Mistry (VM)</w:t>
      </w:r>
    </w:p>
    <w:p w14:paraId="26037478" w14:textId="46682BD0" w:rsidR="00990F16" w:rsidRDefault="00547F4E" w:rsidP="00990F16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 w:rsidRPr="00547F4E">
        <w:rPr>
          <w:rFonts w:ascii="DM Sans" w:hAnsi="DM Sans"/>
          <w:sz w:val="22"/>
          <w:szCs w:val="22"/>
        </w:rPr>
        <w:t xml:space="preserve">Vin shared updates on his work </w:t>
      </w:r>
      <w:r w:rsidR="00F7425C">
        <w:rPr>
          <w:rFonts w:ascii="DM Sans" w:hAnsi="DM Sans"/>
          <w:sz w:val="22"/>
          <w:szCs w:val="22"/>
        </w:rPr>
        <w:t>report attached</w:t>
      </w:r>
      <w:r w:rsidR="00FA4DB0">
        <w:rPr>
          <w:rFonts w:ascii="DM Sans" w:hAnsi="DM Sans"/>
          <w:sz w:val="22"/>
          <w:szCs w:val="22"/>
        </w:rPr>
        <w:t xml:space="preserve"> in the </w:t>
      </w:r>
      <w:r w:rsidR="006A01FB">
        <w:rPr>
          <w:rFonts w:ascii="DM Sans" w:hAnsi="DM Sans"/>
          <w:sz w:val="22"/>
          <w:szCs w:val="22"/>
        </w:rPr>
        <w:t>team’s</w:t>
      </w:r>
      <w:r w:rsidR="00FA4DB0">
        <w:rPr>
          <w:rFonts w:ascii="DM Sans" w:hAnsi="DM Sans"/>
          <w:sz w:val="22"/>
          <w:szCs w:val="22"/>
        </w:rPr>
        <w:t xml:space="preserve"> folder.</w:t>
      </w:r>
      <w:r w:rsidR="00A9577E">
        <w:rPr>
          <w:rFonts w:ascii="DM Sans" w:hAnsi="DM Sans"/>
          <w:sz w:val="22"/>
          <w:szCs w:val="22"/>
        </w:rPr>
        <w:t xml:space="preserve"> NMS and Blood pressure are going the right way. </w:t>
      </w:r>
      <w:r w:rsidR="00776299">
        <w:rPr>
          <w:rFonts w:ascii="DM Sans" w:hAnsi="DM Sans"/>
          <w:sz w:val="22"/>
          <w:szCs w:val="22"/>
        </w:rPr>
        <w:t xml:space="preserve">Contraception moving in the right direction. DMS may need a push VP new DMS info coming out soon. </w:t>
      </w:r>
    </w:p>
    <w:p w14:paraId="57A12DC2" w14:textId="426B3600" w:rsidR="00547F4E" w:rsidRPr="00547F4E" w:rsidRDefault="00547F4E" w:rsidP="00990F16">
      <w:pPr>
        <w:spacing w:before="100" w:beforeAutospacing="1" w:after="100" w:afterAutospacing="1"/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</w:pPr>
      <w:r w:rsidRPr="00547F4E"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lastRenderedPageBreak/>
        <w:t>Community Pharmacy Clinical Lead LLR ICB – Paul Gilbert (PG)</w:t>
      </w:r>
    </w:p>
    <w:p w14:paraId="3F73D993" w14:textId="2B44D102" w:rsidR="005A3857" w:rsidRDefault="00547F4E" w:rsidP="000E33E8">
      <w:pPr>
        <w:rPr>
          <w:rFonts w:ascii="DM Sans" w:hAnsi="DM Sans"/>
          <w:sz w:val="22"/>
          <w:szCs w:val="22"/>
        </w:rPr>
      </w:pPr>
      <w:r w:rsidRPr="00990F16">
        <w:rPr>
          <w:rFonts w:ascii="DM Sans" w:hAnsi="DM Sans"/>
          <w:sz w:val="22"/>
          <w:szCs w:val="22"/>
        </w:rPr>
        <w:t xml:space="preserve">Paul Gilbert provided an </w:t>
      </w:r>
      <w:r w:rsidR="00877BD5">
        <w:rPr>
          <w:rFonts w:ascii="DM Sans" w:hAnsi="DM Sans"/>
          <w:sz w:val="22"/>
          <w:szCs w:val="22"/>
        </w:rPr>
        <w:t>update. ICB clustering with Northamptonshire</w:t>
      </w:r>
      <w:r w:rsidR="00670193">
        <w:rPr>
          <w:rFonts w:ascii="DM Sans" w:hAnsi="DM Sans"/>
          <w:sz w:val="22"/>
          <w:szCs w:val="22"/>
        </w:rPr>
        <w:t xml:space="preserve">, </w:t>
      </w:r>
      <w:r w:rsidR="002E5832">
        <w:rPr>
          <w:rFonts w:ascii="DM Sans" w:hAnsi="DM Sans"/>
          <w:sz w:val="22"/>
          <w:szCs w:val="22"/>
        </w:rPr>
        <w:t>timeline and detail September and December.</w:t>
      </w:r>
    </w:p>
    <w:p w14:paraId="622EB3C0" w14:textId="1CD8F105" w:rsidR="00E733BD" w:rsidRPr="00E733BD" w:rsidRDefault="006C4503" w:rsidP="00E733BD">
      <w:pPr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>PG gave current PCARP data</w:t>
      </w:r>
      <w:r w:rsidR="00D347E3">
        <w:rPr>
          <w:rFonts w:ascii="DM Sans" w:hAnsi="DM Sans"/>
          <w:sz w:val="22"/>
          <w:szCs w:val="22"/>
        </w:rPr>
        <w:t xml:space="preserve"> overall positive data. </w:t>
      </w:r>
      <w:r w:rsidR="008A2DF6">
        <w:rPr>
          <w:rFonts w:ascii="DM Sans" w:hAnsi="DM Sans"/>
          <w:sz w:val="22"/>
          <w:szCs w:val="22"/>
        </w:rPr>
        <w:t xml:space="preserve">Pharmacy First data </w:t>
      </w:r>
      <w:r w:rsidR="00B10A7A">
        <w:rPr>
          <w:rFonts w:ascii="DM Sans" w:hAnsi="DM Sans"/>
          <w:sz w:val="22"/>
          <w:szCs w:val="22"/>
        </w:rPr>
        <w:t xml:space="preserve">24% growth. GP minor illness </w:t>
      </w:r>
      <w:r w:rsidR="00E109A2">
        <w:rPr>
          <w:rFonts w:ascii="DM Sans" w:hAnsi="DM Sans"/>
          <w:sz w:val="22"/>
          <w:szCs w:val="22"/>
        </w:rPr>
        <w:t>CPL&amp;R have grown 20%</w:t>
      </w:r>
      <w:r w:rsidR="00184009">
        <w:rPr>
          <w:rFonts w:ascii="DM Sans" w:hAnsi="DM Sans"/>
          <w:sz w:val="22"/>
          <w:szCs w:val="22"/>
        </w:rPr>
        <w:t xml:space="preserve">, system one with platform keeps being delayed. </w:t>
      </w:r>
      <w:r w:rsidR="00CF7E00">
        <w:rPr>
          <w:rFonts w:ascii="DM Sans" w:hAnsi="DM Sans"/>
          <w:sz w:val="22"/>
          <w:szCs w:val="22"/>
        </w:rPr>
        <w:t xml:space="preserve">PG to draft an email for </w:t>
      </w:r>
      <w:r w:rsidR="0003107A">
        <w:rPr>
          <w:rFonts w:ascii="DM Sans" w:hAnsi="DM Sans"/>
          <w:sz w:val="22"/>
          <w:szCs w:val="22"/>
        </w:rPr>
        <w:t>pharmacists</w:t>
      </w:r>
      <w:r w:rsidR="00CF7E00">
        <w:rPr>
          <w:rFonts w:ascii="DM Sans" w:hAnsi="DM Sans"/>
          <w:sz w:val="22"/>
          <w:szCs w:val="22"/>
        </w:rPr>
        <w:t xml:space="preserve"> to send asking for this. </w:t>
      </w:r>
      <w:r w:rsidR="008A2DF6">
        <w:rPr>
          <w:rFonts w:ascii="DM Sans" w:hAnsi="DM Sans"/>
          <w:sz w:val="22"/>
          <w:szCs w:val="22"/>
        </w:rPr>
        <w:br/>
      </w:r>
    </w:p>
    <w:p w14:paraId="0F87B2AE" w14:textId="27C4AED5" w:rsidR="00547F4E" w:rsidRPr="00547F4E" w:rsidRDefault="00547F4E" w:rsidP="00174894">
      <w:pPr>
        <w:spacing w:before="100" w:beforeAutospacing="1" w:after="100" w:afterAutospacing="1"/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</w:pPr>
      <w:r w:rsidRPr="00547F4E"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>Service Facilitator – Gareth (GM)</w:t>
      </w:r>
    </w:p>
    <w:p w14:paraId="62EB61A6" w14:textId="331F0284" w:rsidR="00174894" w:rsidRPr="005A3857" w:rsidRDefault="00344975" w:rsidP="00990F16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>RO gave GM’s report</w:t>
      </w:r>
      <w:r w:rsidR="001551EE">
        <w:rPr>
          <w:rFonts w:ascii="DM Sans" w:hAnsi="DM Sans"/>
          <w:sz w:val="22"/>
          <w:szCs w:val="22"/>
        </w:rPr>
        <w:t xml:space="preserve"> no questions</w:t>
      </w:r>
      <w:r w:rsidR="00547F4E" w:rsidRPr="00547F4E">
        <w:rPr>
          <w:rFonts w:ascii="DM Sans" w:hAnsi="DM Sans"/>
          <w:sz w:val="22"/>
          <w:szCs w:val="22"/>
        </w:rPr>
        <w:t>.</w:t>
      </w:r>
    </w:p>
    <w:p w14:paraId="5E3E7708" w14:textId="1EF2C7E5" w:rsidR="00547F4E" w:rsidRDefault="00547F4E" w:rsidP="00990F16">
      <w:pPr>
        <w:spacing w:before="100" w:beforeAutospacing="1" w:after="100" w:afterAutospacing="1"/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</w:pPr>
      <w:r w:rsidRPr="00547F4E"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>Treasurer’s Report – Altaf (AV)</w:t>
      </w:r>
    </w:p>
    <w:p w14:paraId="10DA25ED" w14:textId="2D9C66AD" w:rsidR="001551EE" w:rsidRPr="00CC3FFE" w:rsidRDefault="00CC3FFE" w:rsidP="00990F16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 w:rsidRPr="00CC3FFE">
        <w:rPr>
          <w:rFonts w:ascii="DM Sans" w:hAnsi="DM Sans"/>
          <w:sz w:val="22"/>
          <w:szCs w:val="22"/>
        </w:rPr>
        <w:t>AV gave his report no questions asked</w:t>
      </w:r>
    </w:p>
    <w:p w14:paraId="255BFA9E" w14:textId="6DBE054D" w:rsidR="00CC3FFE" w:rsidRDefault="0002296E" w:rsidP="00990F16">
      <w:pPr>
        <w:spacing w:before="100" w:beforeAutospacing="1" w:after="100" w:afterAutospacing="1"/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</w:pPr>
      <w:r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>Digital Update</w:t>
      </w:r>
    </w:p>
    <w:p w14:paraId="16F21623" w14:textId="52C7FDD0" w:rsidR="0002296E" w:rsidRDefault="0002296E" w:rsidP="00990F16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 w:rsidRPr="00CE7487">
        <w:rPr>
          <w:rFonts w:ascii="DM Sans" w:hAnsi="DM Sans"/>
          <w:sz w:val="22"/>
          <w:szCs w:val="22"/>
        </w:rPr>
        <w:t xml:space="preserve">RO presented </w:t>
      </w:r>
      <w:r w:rsidR="001551EE" w:rsidRPr="00CE7487">
        <w:rPr>
          <w:rFonts w:ascii="DM Sans" w:hAnsi="DM Sans"/>
          <w:sz w:val="22"/>
          <w:szCs w:val="22"/>
        </w:rPr>
        <w:t>– no questions</w:t>
      </w:r>
    </w:p>
    <w:p w14:paraId="04D81427" w14:textId="3DCB49D2" w:rsidR="00CE7487" w:rsidRPr="00CE7487" w:rsidRDefault="00CE7487" w:rsidP="00990F16">
      <w:pPr>
        <w:spacing w:before="100" w:beforeAutospacing="1" w:after="100" w:afterAutospacing="1"/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</w:pPr>
      <w:r w:rsidRPr="00CE7487"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>AGM</w:t>
      </w:r>
    </w:p>
    <w:p w14:paraId="1D5D6FBC" w14:textId="245D7529" w:rsidR="00CE7487" w:rsidRDefault="00CE7487" w:rsidP="00990F16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 xml:space="preserve">Sponsors – we have 9 sponsors currently. </w:t>
      </w:r>
      <w:r w:rsidR="008872DC">
        <w:rPr>
          <w:rFonts w:ascii="DM Sans" w:hAnsi="DM Sans"/>
          <w:sz w:val="22"/>
          <w:szCs w:val="22"/>
        </w:rPr>
        <w:t xml:space="preserve">We will have a separate </w:t>
      </w:r>
      <w:r w:rsidR="00EC16F0">
        <w:rPr>
          <w:rFonts w:ascii="DM Sans" w:hAnsi="DM Sans"/>
          <w:sz w:val="22"/>
          <w:szCs w:val="22"/>
        </w:rPr>
        <w:t xml:space="preserve">room to exhibit </w:t>
      </w:r>
      <w:r w:rsidR="007A7DDD">
        <w:rPr>
          <w:rFonts w:ascii="DM Sans" w:hAnsi="DM Sans"/>
          <w:sz w:val="22"/>
          <w:szCs w:val="22"/>
        </w:rPr>
        <w:t xml:space="preserve">with the tea and coffee and pastries </w:t>
      </w:r>
      <w:r w:rsidR="00EC16F0">
        <w:rPr>
          <w:rFonts w:ascii="DM Sans" w:hAnsi="DM Sans"/>
          <w:sz w:val="22"/>
          <w:szCs w:val="22"/>
        </w:rPr>
        <w:t>and will not be opening the main room</w:t>
      </w:r>
      <w:r w:rsidR="007A7DDD">
        <w:rPr>
          <w:rFonts w:ascii="DM Sans" w:hAnsi="DM Sans"/>
          <w:sz w:val="22"/>
          <w:szCs w:val="22"/>
        </w:rPr>
        <w:t xml:space="preserve">. </w:t>
      </w:r>
      <w:r w:rsidR="00DB7BD4">
        <w:rPr>
          <w:rFonts w:ascii="DM Sans" w:hAnsi="DM Sans"/>
          <w:sz w:val="22"/>
          <w:szCs w:val="22"/>
        </w:rPr>
        <w:t>Titan main sponsor.</w:t>
      </w:r>
      <w:r w:rsidR="00D8133F">
        <w:rPr>
          <w:rFonts w:ascii="DM Sans" w:hAnsi="DM Sans"/>
          <w:sz w:val="22"/>
          <w:szCs w:val="22"/>
        </w:rPr>
        <w:t xml:space="preserve"> Titan have offered to sponsor other events. </w:t>
      </w:r>
    </w:p>
    <w:p w14:paraId="19F28791" w14:textId="68C330BC" w:rsidR="00D8133F" w:rsidRPr="00CE7487" w:rsidRDefault="00D8133F" w:rsidP="00990F16">
      <w:pPr>
        <w:spacing w:before="100" w:beforeAutospacing="1" w:after="100" w:afterAutospacing="1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 xml:space="preserve">Tag line: </w:t>
      </w:r>
      <w:r w:rsidR="00482E1C">
        <w:rPr>
          <w:rFonts w:ascii="DM Sans" w:hAnsi="DM Sans"/>
          <w:sz w:val="22"/>
          <w:szCs w:val="22"/>
        </w:rPr>
        <w:t xml:space="preserve">Thrive to </w:t>
      </w:r>
      <w:r w:rsidR="009F4C68">
        <w:rPr>
          <w:rFonts w:ascii="DM Sans" w:hAnsi="DM Sans"/>
          <w:sz w:val="22"/>
          <w:szCs w:val="22"/>
        </w:rPr>
        <w:t>Survive</w:t>
      </w:r>
    </w:p>
    <w:p w14:paraId="5DCAFF2D" w14:textId="68394F0C" w:rsidR="00547F4E" w:rsidRPr="00174894" w:rsidRDefault="00FA7278" w:rsidP="00174894">
      <w:pPr>
        <w:spacing w:before="100" w:beforeAutospacing="1" w:after="100" w:afterAutospacing="1"/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</w:pPr>
      <w:r>
        <w:rPr>
          <w:rFonts w:ascii="DM Sans" w:eastAsia="Calibri" w:hAnsi="DM Sans" w:cs="Arial"/>
          <w:b/>
          <w:bCs/>
          <w:color w:val="0070C0"/>
          <w:sz w:val="26"/>
          <w:szCs w:val="26"/>
          <w:lang w:eastAsia="en-US"/>
        </w:rPr>
        <w:t>AOB</w:t>
      </w:r>
    </w:p>
    <w:p w14:paraId="60C38668" w14:textId="6EC7045C" w:rsidR="00547F4E" w:rsidRPr="0003538F" w:rsidRDefault="0003538F" w:rsidP="00547F4E">
      <w:pPr>
        <w:pStyle w:val="Header"/>
        <w:rPr>
          <w:rFonts w:ascii="DM Sans" w:eastAsia="Times New Roman" w:hAnsi="DM Sans"/>
          <w:lang w:eastAsia="en-GB"/>
        </w:rPr>
      </w:pPr>
      <w:r w:rsidRPr="0003538F">
        <w:rPr>
          <w:rFonts w:ascii="DM Sans" w:eastAsia="Times New Roman" w:hAnsi="DM Sans"/>
          <w:lang w:eastAsia="en-GB"/>
        </w:rPr>
        <w:t>None Raised</w:t>
      </w:r>
    </w:p>
    <w:sectPr w:rsidR="00547F4E" w:rsidRPr="0003538F" w:rsidSect="0079441D">
      <w:headerReference w:type="default" r:id="rId12"/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F7ED9" w14:textId="77777777" w:rsidR="007B2446" w:rsidRDefault="007B2446" w:rsidP="00F77060">
      <w:r>
        <w:separator/>
      </w:r>
    </w:p>
  </w:endnote>
  <w:endnote w:type="continuationSeparator" w:id="0">
    <w:p w14:paraId="09B8C3D8" w14:textId="77777777" w:rsidR="007B2446" w:rsidRDefault="007B2446" w:rsidP="00F77060">
      <w:r>
        <w:continuationSeparator/>
      </w:r>
    </w:p>
  </w:endnote>
  <w:endnote w:type="continuationNotice" w:id="1">
    <w:p w14:paraId="333DD0A8" w14:textId="77777777" w:rsidR="007B2446" w:rsidRDefault="007B2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B827F" w14:textId="77777777" w:rsidR="007B2446" w:rsidRDefault="007B2446" w:rsidP="00F77060">
      <w:r>
        <w:separator/>
      </w:r>
    </w:p>
  </w:footnote>
  <w:footnote w:type="continuationSeparator" w:id="0">
    <w:p w14:paraId="63188B98" w14:textId="77777777" w:rsidR="007B2446" w:rsidRDefault="007B2446" w:rsidP="00F77060">
      <w:r>
        <w:continuationSeparator/>
      </w:r>
    </w:p>
  </w:footnote>
  <w:footnote w:type="continuationNotice" w:id="1">
    <w:p w14:paraId="6365EA23" w14:textId="77777777" w:rsidR="007B2446" w:rsidRDefault="007B2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C574" w14:textId="0BE29046" w:rsidR="00843670" w:rsidRDefault="00843670" w:rsidP="0084367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9E5F5C" wp14:editId="36AF87AF">
          <wp:simplePos x="0" y="0"/>
          <wp:positionH relativeFrom="column">
            <wp:posOffset>3238500</wp:posOffset>
          </wp:positionH>
          <wp:positionV relativeFrom="page">
            <wp:posOffset>373380</wp:posOffset>
          </wp:positionV>
          <wp:extent cx="3186000" cy="1170000"/>
          <wp:effectExtent l="0" t="0" r="0" b="0"/>
          <wp:wrapNone/>
          <wp:docPr id="621192747" name="Picture 1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2D2171" wp14:editId="542EB079">
          <wp:extent cx="2881627" cy="1079148"/>
          <wp:effectExtent l="0" t="0" r="0" b="6985"/>
          <wp:docPr id="1570978746" name="Picture 1" descr="A picture containing text, font, symbol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978746" name="Picture 1" descr="A picture containing text, font, symbol, graphic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627" cy="1079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BC19B" w14:textId="4A2FADEA" w:rsidR="000D0C3E" w:rsidRDefault="000D0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BFE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701D"/>
    <w:multiLevelType w:val="hybridMultilevel"/>
    <w:tmpl w:val="5C12A878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" w15:restartNumberingAfterBreak="0">
    <w:nsid w:val="15230CDF"/>
    <w:multiLevelType w:val="hybridMultilevel"/>
    <w:tmpl w:val="D93A1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141C"/>
    <w:multiLevelType w:val="hybridMultilevel"/>
    <w:tmpl w:val="3962A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4187E"/>
    <w:multiLevelType w:val="hybridMultilevel"/>
    <w:tmpl w:val="9C4EC8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F2EDF"/>
    <w:multiLevelType w:val="multilevel"/>
    <w:tmpl w:val="C9D4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24344"/>
    <w:multiLevelType w:val="hybridMultilevel"/>
    <w:tmpl w:val="81DA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32D5"/>
    <w:multiLevelType w:val="hybridMultilevel"/>
    <w:tmpl w:val="1CDA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1874"/>
    <w:multiLevelType w:val="hybridMultilevel"/>
    <w:tmpl w:val="0C2E9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4670E"/>
    <w:multiLevelType w:val="hybridMultilevel"/>
    <w:tmpl w:val="82D0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4784B"/>
    <w:multiLevelType w:val="multilevel"/>
    <w:tmpl w:val="5E2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454A6"/>
    <w:multiLevelType w:val="hybridMultilevel"/>
    <w:tmpl w:val="43BC0A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C3CC1"/>
    <w:multiLevelType w:val="hybridMultilevel"/>
    <w:tmpl w:val="F474C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355CA"/>
    <w:multiLevelType w:val="multilevel"/>
    <w:tmpl w:val="FDE6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E5239"/>
    <w:multiLevelType w:val="multilevel"/>
    <w:tmpl w:val="25CA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923FAB"/>
    <w:multiLevelType w:val="hybridMultilevel"/>
    <w:tmpl w:val="213C3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B1A50"/>
    <w:multiLevelType w:val="multilevel"/>
    <w:tmpl w:val="4E48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42A88"/>
    <w:multiLevelType w:val="hybridMultilevel"/>
    <w:tmpl w:val="728004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36A6"/>
    <w:multiLevelType w:val="hybridMultilevel"/>
    <w:tmpl w:val="D50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F01B2"/>
    <w:multiLevelType w:val="hybridMultilevel"/>
    <w:tmpl w:val="0EE82450"/>
    <w:lvl w:ilvl="0" w:tplc="5FDA9C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82741"/>
    <w:multiLevelType w:val="hybridMultilevel"/>
    <w:tmpl w:val="472236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80525"/>
    <w:multiLevelType w:val="hybridMultilevel"/>
    <w:tmpl w:val="26725CE8"/>
    <w:lvl w:ilvl="0" w:tplc="BF9C680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12FF8"/>
    <w:multiLevelType w:val="hybridMultilevel"/>
    <w:tmpl w:val="6AC8EA3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9E4F02"/>
    <w:multiLevelType w:val="hybridMultilevel"/>
    <w:tmpl w:val="AA26F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359E7"/>
    <w:multiLevelType w:val="hybridMultilevel"/>
    <w:tmpl w:val="8502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2968"/>
    <w:multiLevelType w:val="hybridMultilevel"/>
    <w:tmpl w:val="E416E470"/>
    <w:lvl w:ilvl="0" w:tplc="D042038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522F5"/>
    <w:multiLevelType w:val="hybridMultilevel"/>
    <w:tmpl w:val="85988C76"/>
    <w:lvl w:ilvl="0" w:tplc="666A46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C7E69"/>
    <w:multiLevelType w:val="multilevel"/>
    <w:tmpl w:val="97FE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274716">
    <w:abstractNumId w:val="22"/>
  </w:num>
  <w:num w:numId="2" w16cid:durableId="728066529">
    <w:abstractNumId w:val="4"/>
  </w:num>
  <w:num w:numId="3" w16cid:durableId="846679920">
    <w:abstractNumId w:val="8"/>
  </w:num>
  <w:num w:numId="4" w16cid:durableId="1002467950">
    <w:abstractNumId w:val="26"/>
  </w:num>
  <w:num w:numId="5" w16cid:durableId="1785035309">
    <w:abstractNumId w:val="12"/>
  </w:num>
  <w:num w:numId="6" w16cid:durableId="1222063053">
    <w:abstractNumId w:val="3"/>
  </w:num>
  <w:num w:numId="7" w16cid:durableId="97069389">
    <w:abstractNumId w:val="1"/>
  </w:num>
  <w:num w:numId="8" w16cid:durableId="2094206996">
    <w:abstractNumId w:val="27"/>
  </w:num>
  <w:num w:numId="9" w16cid:durableId="286012507">
    <w:abstractNumId w:val="25"/>
  </w:num>
  <w:num w:numId="10" w16cid:durableId="1953584193">
    <w:abstractNumId w:val="7"/>
  </w:num>
  <w:num w:numId="11" w16cid:durableId="1885554988">
    <w:abstractNumId w:val="18"/>
  </w:num>
  <w:num w:numId="12" w16cid:durableId="1472556788">
    <w:abstractNumId w:val="9"/>
  </w:num>
  <w:num w:numId="13" w16cid:durableId="36861893">
    <w:abstractNumId w:val="2"/>
  </w:num>
  <w:num w:numId="14" w16cid:durableId="1670936742">
    <w:abstractNumId w:val="0"/>
  </w:num>
  <w:num w:numId="15" w16cid:durableId="1823499479">
    <w:abstractNumId w:val="6"/>
  </w:num>
  <w:num w:numId="16" w16cid:durableId="527984089">
    <w:abstractNumId w:val="19"/>
  </w:num>
  <w:num w:numId="17" w16cid:durableId="20349145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9500100">
    <w:abstractNumId w:val="13"/>
  </w:num>
  <w:num w:numId="19" w16cid:durableId="2027247554">
    <w:abstractNumId w:val="20"/>
  </w:num>
  <w:num w:numId="20" w16cid:durableId="1041825856">
    <w:abstractNumId w:val="17"/>
  </w:num>
  <w:num w:numId="21" w16cid:durableId="934752750">
    <w:abstractNumId w:val="21"/>
  </w:num>
  <w:num w:numId="22" w16cid:durableId="874194165">
    <w:abstractNumId w:val="11"/>
  </w:num>
  <w:num w:numId="23" w16cid:durableId="371656510">
    <w:abstractNumId w:val="15"/>
  </w:num>
  <w:num w:numId="24" w16cid:durableId="291911580">
    <w:abstractNumId w:val="24"/>
  </w:num>
  <w:num w:numId="25" w16cid:durableId="2064254229">
    <w:abstractNumId w:val="16"/>
  </w:num>
  <w:num w:numId="26" w16cid:durableId="2133745529">
    <w:abstractNumId w:val="5"/>
  </w:num>
  <w:num w:numId="27" w16cid:durableId="1026558824">
    <w:abstractNumId w:val="28"/>
  </w:num>
  <w:num w:numId="28" w16cid:durableId="1386293372">
    <w:abstractNumId w:val="10"/>
  </w:num>
  <w:num w:numId="29" w16cid:durableId="16590000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09"/>
    <w:rsid w:val="00000DD0"/>
    <w:rsid w:val="000036C0"/>
    <w:rsid w:val="00003C5B"/>
    <w:rsid w:val="00006049"/>
    <w:rsid w:val="00010370"/>
    <w:rsid w:val="000118B6"/>
    <w:rsid w:val="00012209"/>
    <w:rsid w:val="00012F5F"/>
    <w:rsid w:val="00012FCF"/>
    <w:rsid w:val="00014D28"/>
    <w:rsid w:val="00016178"/>
    <w:rsid w:val="0002296E"/>
    <w:rsid w:val="0002364B"/>
    <w:rsid w:val="0003104B"/>
    <w:rsid w:val="0003107A"/>
    <w:rsid w:val="0003195D"/>
    <w:rsid w:val="00032E3D"/>
    <w:rsid w:val="00035001"/>
    <w:rsid w:val="0003538F"/>
    <w:rsid w:val="00037AF7"/>
    <w:rsid w:val="000452E6"/>
    <w:rsid w:val="00050F28"/>
    <w:rsid w:val="00051242"/>
    <w:rsid w:val="00051970"/>
    <w:rsid w:val="00051E68"/>
    <w:rsid w:val="00052001"/>
    <w:rsid w:val="000520EB"/>
    <w:rsid w:val="00052B29"/>
    <w:rsid w:val="00053A64"/>
    <w:rsid w:val="00054827"/>
    <w:rsid w:val="000621DB"/>
    <w:rsid w:val="00065D46"/>
    <w:rsid w:val="000704ED"/>
    <w:rsid w:val="00070661"/>
    <w:rsid w:val="0007068B"/>
    <w:rsid w:val="00070908"/>
    <w:rsid w:val="00076EA0"/>
    <w:rsid w:val="00077520"/>
    <w:rsid w:val="0007752E"/>
    <w:rsid w:val="00077CCE"/>
    <w:rsid w:val="00077EA0"/>
    <w:rsid w:val="000826F0"/>
    <w:rsid w:val="0008351B"/>
    <w:rsid w:val="00083BBE"/>
    <w:rsid w:val="00085339"/>
    <w:rsid w:val="000855C4"/>
    <w:rsid w:val="00085DC7"/>
    <w:rsid w:val="0009048B"/>
    <w:rsid w:val="000920A9"/>
    <w:rsid w:val="00092811"/>
    <w:rsid w:val="00094387"/>
    <w:rsid w:val="000967DB"/>
    <w:rsid w:val="000A1C37"/>
    <w:rsid w:val="000A3BFC"/>
    <w:rsid w:val="000A497E"/>
    <w:rsid w:val="000A4E7C"/>
    <w:rsid w:val="000A617F"/>
    <w:rsid w:val="000B18E8"/>
    <w:rsid w:val="000B1A26"/>
    <w:rsid w:val="000B6FFC"/>
    <w:rsid w:val="000C045C"/>
    <w:rsid w:val="000C44A1"/>
    <w:rsid w:val="000C5743"/>
    <w:rsid w:val="000C5EB3"/>
    <w:rsid w:val="000D0A0B"/>
    <w:rsid w:val="000D0C3E"/>
    <w:rsid w:val="000D28EB"/>
    <w:rsid w:val="000D56CF"/>
    <w:rsid w:val="000D56F2"/>
    <w:rsid w:val="000D5CD9"/>
    <w:rsid w:val="000D691E"/>
    <w:rsid w:val="000D76C0"/>
    <w:rsid w:val="000D7A47"/>
    <w:rsid w:val="000E0137"/>
    <w:rsid w:val="000E1667"/>
    <w:rsid w:val="000E2769"/>
    <w:rsid w:val="000E33E8"/>
    <w:rsid w:val="000E7945"/>
    <w:rsid w:val="000F06E3"/>
    <w:rsid w:val="000F275B"/>
    <w:rsid w:val="000F37DF"/>
    <w:rsid w:val="000F3EBD"/>
    <w:rsid w:val="000F4A2C"/>
    <w:rsid w:val="000F4C61"/>
    <w:rsid w:val="000F5B85"/>
    <w:rsid w:val="00100EA2"/>
    <w:rsid w:val="00101A9D"/>
    <w:rsid w:val="001031EF"/>
    <w:rsid w:val="00103231"/>
    <w:rsid w:val="001053F2"/>
    <w:rsid w:val="001057D8"/>
    <w:rsid w:val="00107429"/>
    <w:rsid w:val="001075EC"/>
    <w:rsid w:val="00110837"/>
    <w:rsid w:val="0011254A"/>
    <w:rsid w:val="00113D40"/>
    <w:rsid w:val="0011520A"/>
    <w:rsid w:val="00116304"/>
    <w:rsid w:val="00116FFD"/>
    <w:rsid w:val="001177A3"/>
    <w:rsid w:val="00121037"/>
    <w:rsid w:val="001221B2"/>
    <w:rsid w:val="00124915"/>
    <w:rsid w:val="00124C60"/>
    <w:rsid w:val="00125731"/>
    <w:rsid w:val="00126716"/>
    <w:rsid w:val="00126916"/>
    <w:rsid w:val="00130ADA"/>
    <w:rsid w:val="001317E9"/>
    <w:rsid w:val="00134187"/>
    <w:rsid w:val="00137E9E"/>
    <w:rsid w:val="0015031D"/>
    <w:rsid w:val="001522CD"/>
    <w:rsid w:val="001551EE"/>
    <w:rsid w:val="00156BFE"/>
    <w:rsid w:val="00157025"/>
    <w:rsid w:val="0015793B"/>
    <w:rsid w:val="00160885"/>
    <w:rsid w:val="00160A37"/>
    <w:rsid w:val="00161B2C"/>
    <w:rsid w:val="00161D4A"/>
    <w:rsid w:val="00162D99"/>
    <w:rsid w:val="00165C82"/>
    <w:rsid w:val="00166FAC"/>
    <w:rsid w:val="0016771E"/>
    <w:rsid w:val="001727B2"/>
    <w:rsid w:val="001730F7"/>
    <w:rsid w:val="00174894"/>
    <w:rsid w:val="00175A30"/>
    <w:rsid w:val="00177D62"/>
    <w:rsid w:val="00180354"/>
    <w:rsid w:val="001813D8"/>
    <w:rsid w:val="00182709"/>
    <w:rsid w:val="00184009"/>
    <w:rsid w:val="0018452E"/>
    <w:rsid w:val="00184CC2"/>
    <w:rsid w:val="001855DC"/>
    <w:rsid w:val="00185D4B"/>
    <w:rsid w:val="0018658A"/>
    <w:rsid w:val="001868F5"/>
    <w:rsid w:val="00186AB1"/>
    <w:rsid w:val="00186F60"/>
    <w:rsid w:val="0018728E"/>
    <w:rsid w:val="00190D31"/>
    <w:rsid w:val="00190DE0"/>
    <w:rsid w:val="001946F1"/>
    <w:rsid w:val="00195D12"/>
    <w:rsid w:val="00196DB0"/>
    <w:rsid w:val="00197ABA"/>
    <w:rsid w:val="00197E32"/>
    <w:rsid w:val="001A30EE"/>
    <w:rsid w:val="001A3C40"/>
    <w:rsid w:val="001A54B2"/>
    <w:rsid w:val="001A5DA7"/>
    <w:rsid w:val="001A720F"/>
    <w:rsid w:val="001A771B"/>
    <w:rsid w:val="001B11D9"/>
    <w:rsid w:val="001B12A2"/>
    <w:rsid w:val="001B3FF2"/>
    <w:rsid w:val="001B5F14"/>
    <w:rsid w:val="001B6DFA"/>
    <w:rsid w:val="001B7341"/>
    <w:rsid w:val="001B7961"/>
    <w:rsid w:val="001C044B"/>
    <w:rsid w:val="001C0B61"/>
    <w:rsid w:val="001C165D"/>
    <w:rsid w:val="001C2A7E"/>
    <w:rsid w:val="001C34B5"/>
    <w:rsid w:val="001C37B3"/>
    <w:rsid w:val="001C3901"/>
    <w:rsid w:val="001C4C6D"/>
    <w:rsid w:val="001C4C73"/>
    <w:rsid w:val="001C507A"/>
    <w:rsid w:val="001C5358"/>
    <w:rsid w:val="001C78C6"/>
    <w:rsid w:val="001D0242"/>
    <w:rsid w:val="001D5005"/>
    <w:rsid w:val="001D560B"/>
    <w:rsid w:val="001D6B7D"/>
    <w:rsid w:val="001E089A"/>
    <w:rsid w:val="001E0EF4"/>
    <w:rsid w:val="001E2012"/>
    <w:rsid w:val="001E275F"/>
    <w:rsid w:val="001E2B6B"/>
    <w:rsid w:val="001E38D5"/>
    <w:rsid w:val="001E70E5"/>
    <w:rsid w:val="001F0BA2"/>
    <w:rsid w:val="001F22AF"/>
    <w:rsid w:val="001F463F"/>
    <w:rsid w:val="001F5283"/>
    <w:rsid w:val="001F6685"/>
    <w:rsid w:val="00200AEF"/>
    <w:rsid w:val="00201D0A"/>
    <w:rsid w:val="0020260A"/>
    <w:rsid w:val="00202C17"/>
    <w:rsid w:val="00203CA5"/>
    <w:rsid w:val="002045D8"/>
    <w:rsid w:val="00206E95"/>
    <w:rsid w:val="002075DF"/>
    <w:rsid w:val="00211347"/>
    <w:rsid w:val="00211877"/>
    <w:rsid w:val="002337FA"/>
    <w:rsid w:val="00234799"/>
    <w:rsid w:val="002356B7"/>
    <w:rsid w:val="002374C2"/>
    <w:rsid w:val="0023757B"/>
    <w:rsid w:val="00237BEB"/>
    <w:rsid w:val="00240F37"/>
    <w:rsid w:val="00241970"/>
    <w:rsid w:val="00242006"/>
    <w:rsid w:val="002434DE"/>
    <w:rsid w:val="00246185"/>
    <w:rsid w:val="00255127"/>
    <w:rsid w:val="00260CEE"/>
    <w:rsid w:val="00261914"/>
    <w:rsid w:val="0026396D"/>
    <w:rsid w:val="002655B1"/>
    <w:rsid w:val="002657E8"/>
    <w:rsid w:val="002664E5"/>
    <w:rsid w:val="00266B49"/>
    <w:rsid w:val="00272350"/>
    <w:rsid w:val="00274C89"/>
    <w:rsid w:val="00274CDD"/>
    <w:rsid w:val="002755A9"/>
    <w:rsid w:val="00284C99"/>
    <w:rsid w:val="0028790B"/>
    <w:rsid w:val="002934F4"/>
    <w:rsid w:val="00293B10"/>
    <w:rsid w:val="002A311C"/>
    <w:rsid w:val="002A3E4E"/>
    <w:rsid w:val="002A4624"/>
    <w:rsid w:val="002A4B2C"/>
    <w:rsid w:val="002A6EA9"/>
    <w:rsid w:val="002A7547"/>
    <w:rsid w:val="002A7C59"/>
    <w:rsid w:val="002B1F4B"/>
    <w:rsid w:val="002B39F3"/>
    <w:rsid w:val="002B51D7"/>
    <w:rsid w:val="002B5CA7"/>
    <w:rsid w:val="002B6546"/>
    <w:rsid w:val="002B6A75"/>
    <w:rsid w:val="002C012F"/>
    <w:rsid w:val="002C09AF"/>
    <w:rsid w:val="002C12F3"/>
    <w:rsid w:val="002C44BD"/>
    <w:rsid w:val="002C5E17"/>
    <w:rsid w:val="002C7218"/>
    <w:rsid w:val="002C740A"/>
    <w:rsid w:val="002D0271"/>
    <w:rsid w:val="002D04F2"/>
    <w:rsid w:val="002D1530"/>
    <w:rsid w:val="002D67E4"/>
    <w:rsid w:val="002D6C97"/>
    <w:rsid w:val="002D751E"/>
    <w:rsid w:val="002E0C5A"/>
    <w:rsid w:val="002E3539"/>
    <w:rsid w:val="002E5832"/>
    <w:rsid w:val="002E5A2A"/>
    <w:rsid w:val="002F2729"/>
    <w:rsid w:val="002F3A73"/>
    <w:rsid w:val="002F3F6C"/>
    <w:rsid w:val="002F47A0"/>
    <w:rsid w:val="002F49E0"/>
    <w:rsid w:val="002F57A8"/>
    <w:rsid w:val="002F71DC"/>
    <w:rsid w:val="002F786B"/>
    <w:rsid w:val="00301FB0"/>
    <w:rsid w:val="00303BEE"/>
    <w:rsid w:val="0030414F"/>
    <w:rsid w:val="00307444"/>
    <w:rsid w:val="003108B1"/>
    <w:rsid w:val="00310ED6"/>
    <w:rsid w:val="00311225"/>
    <w:rsid w:val="00312DBB"/>
    <w:rsid w:val="0031370A"/>
    <w:rsid w:val="00314F8C"/>
    <w:rsid w:val="00316EFF"/>
    <w:rsid w:val="00320C47"/>
    <w:rsid w:val="003212CA"/>
    <w:rsid w:val="003239ED"/>
    <w:rsid w:val="00325911"/>
    <w:rsid w:val="00326996"/>
    <w:rsid w:val="00326A37"/>
    <w:rsid w:val="00327975"/>
    <w:rsid w:val="00330973"/>
    <w:rsid w:val="00330B08"/>
    <w:rsid w:val="00333752"/>
    <w:rsid w:val="003365AE"/>
    <w:rsid w:val="00337CB1"/>
    <w:rsid w:val="00341420"/>
    <w:rsid w:val="00342817"/>
    <w:rsid w:val="0034348C"/>
    <w:rsid w:val="00344975"/>
    <w:rsid w:val="003473C1"/>
    <w:rsid w:val="003500F2"/>
    <w:rsid w:val="003506D1"/>
    <w:rsid w:val="00351494"/>
    <w:rsid w:val="00353EE7"/>
    <w:rsid w:val="003561B3"/>
    <w:rsid w:val="00356D6F"/>
    <w:rsid w:val="0035703E"/>
    <w:rsid w:val="00361E7E"/>
    <w:rsid w:val="0036223F"/>
    <w:rsid w:val="00366C3C"/>
    <w:rsid w:val="00370AE9"/>
    <w:rsid w:val="003727E3"/>
    <w:rsid w:val="00372809"/>
    <w:rsid w:val="00375382"/>
    <w:rsid w:val="00376DA8"/>
    <w:rsid w:val="00382BA8"/>
    <w:rsid w:val="00384CBA"/>
    <w:rsid w:val="0038536A"/>
    <w:rsid w:val="00392AC2"/>
    <w:rsid w:val="003948CB"/>
    <w:rsid w:val="00394A15"/>
    <w:rsid w:val="00395546"/>
    <w:rsid w:val="00395F34"/>
    <w:rsid w:val="00396200"/>
    <w:rsid w:val="00396557"/>
    <w:rsid w:val="00397EB4"/>
    <w:rsid w:val="003A2873"/>
    <w:rsid w:val="003A294E"/>
    <w:rsid w:val="003A4876"/>
    <w:rsid w:val="003A5E60"/>
    <w:rsid w:val="003A796A"/>
    <w:rsid w:val="003B04B0"/>
    <w:rsid w:val="003C021B"/>
    <w:rsid w:val="003C0397"/>
    <w:rsid w:val="003C0412"/>
    <w:rsid w:val="003C6226"/>
    <w:rsid w:val="003D237B"/>
    <w:rsid w:val="003E17CF"/>
    <w:rsid w:val="003E44D6"/>
    <w:rsid w:val="003E52B4"/>
    <w:rsid w:val="003E64AB"/>
    <w:rsid w:val="003F171D"/>
    <w:rsid w:val="003F37C5"/>
    <w:rsid w:val="003F6BC1"/>
    <w:rsid w:val="004003D4"/>
    <w:rsid w:val="00401773"/>
    <w:rsid w:val="004019C0"/>
    <w:rsid w:val="00403BA7"/>
    <w:rsid w:val="00404D10"/>
    <w:rsid w:val="00405127"/>
    <w:rsid w:val="00406931"/>
    <w:rsid w:val="00407577"/>
    <w:rsid w:val="00407A09"/>
    <w:rsid w:val="004109A2"/>
    <w:rsid w:val="004115D0"/>
    <w:rsid w:val="00411FB1"/>
    <w:rsid w:val="004133AA"/>
    <w:rsid w:val="00413455"/>
    <w:rsid w:val="00413478"/>
    <w:rsid w:val="004168EA"/>
    <w:rsid w:val="0042419A"/>
    <w:rsid w:val="00425D62"/>
    <w:rsid w:val="00430B2E"/>
    <w:rsid w:val="004315D0"/>
    <w:rsid w:val="00431DB5"/>
    <w:rsid w:val="00432777"/>
    <w:rsid w:val="004344DC"/>
    <w:rsid w:val="00435A28"/>
    <w:rsid w:val="004374ED"/>
    <w:rsid w:val="00440B55"/>
    <w:rsid w:val="004418AD"/>
    <w:rsid w:val="004432B2"/>
    <w:rsid w:val="00450D13"/>
    <w:rsid w:val="00451957"/>
    <w:rsid w:val="004554ED"/>
    <w:rsid w:val="00456C87"/>
    <w:rsid w:val="0046227E"/>
    <w:rsid w:val="004647C2"/>
    <w:rsid w:val="00464D5D"/>
    <w:rsid w:val="004703D7"/>
    <w:rsid w:val="00470DD9"/>
    <w:rsid w:val="0047115B"/>
    <w:rsid w:val="0047208F"/>
    <w:rsid w:val="00472E49"/>
    <w:rsid w:val="00473147"/>
    <w:rsid w:val="00473DD3"/>
    <w:rsid w:val="004759D5"/>
    <w:rsid w:val="00480B8C"/>
    <w:rsid w:val="00480E33"/>
    <w:rsid w:val="00482436"/>
    <w:rsid w:val="00482813"/>
    <w:rsid w:val="00482E1C"/>
    <w:rsid w:val="0048420A"/>
    <w:rsid w:val="00484C7F"/>
    <w:rsid w:val="004853C9"/>
    <w:rsid w:val="004855C3"/>
    <w:rsid w:val="00486AF0"/>
    <w:rsid w:val="004871E0"/>
    <w:rsid w:val="00487DD8"/>
    <w:rsid w:val="00490C01"/>
    <w:rsid w:val="00491A30"/>
    <w:rsid w:val="004952F0"/>
    <w:rsid w:val="004957D8"/>
    <w:rsid w:val="004970D5"/>
    <w:rsid w:val="0049734D"/>
    <w:rsid w:val="004A0F0C"/>
    <w:rsid w:val="004A3588"/>
    <w:rsid w:val="004A518C"/>
    <w:rsid w:val="004A6651"/>
    <w:rsid w:val="004A7BC3"/>
    <w:rsid w:val="004B1557"/>
    <w:rsid w:val="004B370F"/>
    <w:rsid w:val="004B48AC"/>
    <w:rsid w:val="004B6768"/>
    <w:rsid w:val="004B7644"/>
    <w:rsid w:val="004C338B"/>
    <w:rsid w:val="004C3E8F"/>
    <w:rsid w:val="004C739F"/>
    <w:rsid w:val="004D03E7"/>
    <w:rsid w:val="004D07E0"/>
    <w:rsid w:val="004D4098"/>
    <w:rsid w:val="004D5479"/>
    <w:rsid w:val="004D5835"/>
    <w:rsid w:val="004D60DA"/>
    <w:rsid w:val="004D72CC"/>
    <w:rsid w:val="004D7B02"/>
    <w:rsid w:val="004E1782"/>
    <w:rsid w:val="004E1EBA"/>
    <w:rsid w:val="004E3051"/>
    <w:rsid w:val="004E58D6"/>
    <w:rsid w:val="004E5AAE"/>
    <w:rsid w:val="004E6D4C"/>
    <w:rsid w:val="004F13BF"/>
    <w:rsid w:val="004F1AB5"/>
    <w:rsid w:val="004F5167"/>
    <w:rsid w:val="004F5CCA"/>
    <w:rsid w:val="004F5E74"/>
    <w:rsid w:val="004F6DCB"/>
    <w:rsid w:val="0050055E"/>
    <w:rsid w:val="0050081F"/>
    <w:rsid w:val="00505021"/>
    <w:rsid w:val="0050550B"/>
    <w:rsid w:val="00505A0E"/>
    <w:rsid w:val="0051284D"/>
    <w:rsid w:val="005166E7"/>
    <w:rsid w:val="00520F3C"/>
    <w:rsid w:val="00521FE3"/>
    <w:rsid w:val="00522DF9"/>
    <w:rsid w:val="005268AD"/>
    <w:rsid w:val="00527A63"/>
    <w:rsid w:val="00530239"/>
    <w:rsid w:val="00531928"/>
    <w:rsid w:val="00532845"/>
    <w:rsid w:val="00536027"/>
    <w:rsid w:val="00540210"/>
    <w:rsid w:val="00544A49"/>
    <w:rsid w:val="00545713"/>
    <w:rsid w:val="005468F2"/>
    <w:rsid w:val="00547DF8"/>
    <w:rsid w:val="00547F4E"/>
    <w:rsid w:val="005516D0"/>
    <w:rsid w:val="00553637"/>
    <w:rsid w:val="005548EA"/>
    <w:rsid w:val="0055526C"/>
    <w:rsid w:val="00556D41"/>
    <w:rsid w:val="00557DA2"/>
    <w:rsid w:val="005601BF"/>
    <w:rsid w:val="005601F1"/>
    <w:rsid w:val="00561688"/>
    <w:rsid w:val="00562D1D"/>
    <w:rsid w:val="005642D3"/>
    <w:rsid w:val="00564949"/>
    <w:rsid w:val="00564AE4"/>
    <w:rsid w:val="00565DB7"/>
    <w:rsid w:val="00566273"/>
    <w:rsid w:val="0057027E"/>
    <w:rsid w:val="00570637"/>
    <w:rsid w:val="00572D08"/>
    <w:rsid w:val="005805E1"/>
    <w:rsid w:val="00584023"/>
    <w:rsid w:val="0059384A"/>
    <w:rsid w:val="00593D24"/>
    <w:rsid w:val="0059603F"/>
    <w:rsid w:val="0059758A"/>
    <w:rsid w:val="00597ACC"/>
    <w:rsid w:val="005A3857"/>
    <w:rsid w:val="005A6A17"/>
    <w:rsid w:val="005ADE0E"/>
    <w:rsid w:val="005B22C7"/>
    <w:rsid w:val="005B252E"/>
    <w:rsid w:val="005B45F6"/>
    <w:rsid w:val="005B6661"/>
    <w:rsid w:val="005B6E12"/>
    <w:rsid w:val="005C2853"/>
    <w:rsid w:val="005C2C7D"/>
    <w:rsid w:val="005C3489"/>
    <w:rsid w:val="005C6A0E"/>
    <w:rsid w:val="005C7554"/>
    <w:rsid w:val="005D2DA5"/>
    <w:rsid w:val="005D38D0"/>
    <w:rsid w:val="005D7352"/>
    <w:rsid w:val="005E0AB7"/>
    <w:rsid w:val="005E0F95"/>
    <w:rsid w:val="005E44A6"/>
    <w:rsid w:val="005E4E63"/>
    <w:rsid w:val="005E5A47"/>
    <w:rsid w:val="005E6EB9"/>
    <w:rsid w:val="005E7DA3"/>
    <w:rsid w:val="005F1745"/>
    <w:rsid w:val="005F7755"/>
    <w:rsid w:val="005F7C89"/>
    <w:rsid w:val="00600514"/>
    <w:rsid w:val="00600E5F"/>
    <w:rsid w:val="006034BD"/>
    <w:rsid w:val="006034C0"/>
    <w:rsid w:val="00603598"/>
    <w:rsid w:val="006078F8"/>
    <w:rsid w:val="006101BC"/>
    <w:rsid w:val="00613E59"/>
    <w:rsid w:val="00614160"/>
    <w:rsid w:val="00614F70"/>
    <w:rsid w:val="0062144D"/>
    <w:rsid w:val="00621D70"/>
    <w:rsid w:val="00625680"/>
    <w:rsid w:val="00625AC6"/>
    <w:rsid w:val="00630E3E"/>
    <w:rsid w:val="00633EDA"/>
    <w:rsid w:val="00634852"/>
    <w:rsid w:val="006367AD"/>
    <w:rsid w:val="006402A9"/>
    <w:rsid w:val="006413A9"/>
    <w:rsid w:val="00644EF2"/>
    <w:rsid w:val="00647192"/>
    <w:rsid w:val="00651111"/>
    <w:rsid w:val="0065170E"/>
    <w:rsid w:val="00651986"/>
    <w:rsid w:val="00651BCF"/>
    <w:rsid w:val="006528F9"/>
    <w:rsid w:val="00654DB5"/>
    <w:rsid w:val="0065606B"/>
    <w:rsid w:val="00660B55"/>
    <w:rsid w:val="00661182"/>
    <w:rsid w:val="006621B2"/>
    <w:rsid w:val="00664191"/>
    <w:rsid w:val="00670193"/>
    <w:rsid w:val="00672B97"/>
    <w:rsid w:val="006746E6"/>
    <w:rsid w:val="00676A64"/>
    <w:rsid w:val="006800B5"/>
    <w:rsid w:val="00681F85"/>
    <w:rsid w:val="00684249"/>
    <w:rsid w:val="0069102E"/>
    <w:rsid w:val="00691141"/>
    <w:rsid w:val="006913CF"/>
    <w:rsid w:val="0069167F"/>
    <w:rsid w:val="00692A17"/>
    <w:rsid w:val="00692DE6"/>
    <w:rsid w:val="00693303"/>
    <w:rsid w:val="00694B1E"/>
    <w:rsid w:val="00694CEE"/>
    <w:rsid w:val="006A01FB"/>
    <w:rsid w:val="006A0A3D"/>
    <w:rsid w:val="006A107A"/>
    <w:rsid w:val="006A1F71"/>
    <w:rsid w:val="006A2941"/>
    <w:rsid w:val="006A32AE"/>
    <w:rsid w:val="006A3F92"/>
    <w:rsid w:val="006A47FB"/>
    <w:rsid w:val="006A4B22"/>
    <w:rsid w:val="006A4BCD"/>
    <w:rsid w:val="006A4FC1"/>
    <w:rsid w:val="006B1E70"/>
    <w:rsid w:val="006B1F64"/>
    <w:rsid w:val="006B21BD"/>
    <w:rsid w:val="006B2AB1"/>
    <w:rsid w:val="006B2DFC"/>
    <w:rsid w:val="006B46A5"/>
    <w:rsid w:val="006B54EA"/>
    <w:rsid w:val="006C111D"/>
    <w:rsid w:val="006C2D95"/>
    <w:rsid w:val="006C4503"/>
    <w:rsid w:val="006C5AD4"/>
    <w:rsid w:val="006C5BA7"/>
    <w:rsid w:val="006C60DA"/>
    <w:rsid w:val="006C622E"/>
    <w:rsid w:val="006C6369"/>
    <w:rsid w:val="006D0C88"/>
    <w:rsid w:val="006D18EC"/>
    <w:rsid w:val="006D228C"/>
    <w:rsid w:val="006D2798"/>
    <w:rsid w:val="006D32B1"/>
    <w:rsid w:val="006D4C24"/>
    <w:rsid w:val="006D630F"/>
    <w:rsid w:val="006D667A"/>
    <w:rsid w:val="006E0662"/>
    <w:rsid w:val="006E148B"/>
    <w:rsid w:val="006E1751"/>
    <w:rsid w:val="006E416C"/>
    <w:rsid w:val="006E44AA"/>
    <w:rsid w:val="006E73BA"/>
    <w:rsid w:val="006E7561"/>
    <w:rsid w:val="006F0D59"/>
    <w:rsid w:val="006F2B70"/>
    <w:rsid w:val="006F34CA"/>
    <w:rsid w:val="006F3816"/>
    <w:rsid w:val="006F6006"/>
    <w:rsid w:val="006F6760"/>
    <w:rsid w:val="006F7A64"/>
    <w:rsid w:val="0070155D"/>
    <w:rsid w:val="00701FAF"/>
    <w:rsid w:val="00702649"/>
    <w:rsid w:val="00703947"/>
    <w:rsid w:val="00704DFB"/>
    <w:rsid w:val="00705EC5"/>
    <w:rsid w:val="00707FEC"/>
    <w:rsid w:val="007105A1"/>
    <w:rsid w:val="007108E4"/>
    <w:rsid w:val="00713480"/>
    <w:rsid w:val="007139A3"/>
    <w:rsid w:val="0071576E"/>
    <w:rsid w:val="007175FD"/>
    <w:rsid w:val="0072040C"/>
    <w:rsid w:val="0072245A"/>
    <w:rsid w:val="00724070"/>
    <w:rsid w:val="00725982"/>
    <w:rsid w:val="0072694B"/>
    <w:rsid w:val="00727177"/>
    <w:rsid w:val="00731BA8"/>
    <w:rsid w:val="00733E16"/>
    <w:rsid w:val="00734B99"/>
    <w:rsid w:val="0073776A"/>
    <w:rsid w:val="00741653"/>
    <w:rsid w:val="00743BD8"/>
    <w:rsid w:val="007452D5"/>
    <w:rsid w:val="00745A85"/>
    <w:rsid w:val="0074605D"/>
    <w:rsid w:val="00747341"/>
    <w:rsid w:val="00752AA2"/>
    <w:rsid w:val="0075515B"/>
    <w:rsid w:val="0076241C"/>
    <w:rsid w:val="00762CF7"/>
    <w:rsid w:val="0076506F"/>
    <w:rsid w:val="007676A0"/>
    <w:rsid w:val="00767C43"/>
    <w:rsid w:val="00776299"/>
    <w:rsid w:val="00780119"/>
    <w:rsid w:val="00781177"/>
    <w:rsid w:val="007812A1"/>
    <w:rsid w:val="0079262D"/>
    <w:rsid w:val="007935F1"/>
    <w:rsid w:val="00793F5A"/>
    <w:rsid w:val="0079441D"/>
    <w:rsid w:val="00794727"/>
    <w:rsid w:val="00795D61"/>
    <w:rsid w:val="007A0A3D"/>
    <w:rsid w:val="007A1A09"/>
    <w:rsid w:val="007A4B22"/>
    <w:rsid w:val="007A5E3B"/>
    <w:rsid w:val="007A605B"/>
    <w:rsid w:val="007A7DDD"/>
    <w:rsid w:val="007B2446"/>
    <w:rsid w:val="007B3159"/>
    <w:rsid w:val="007B72B8"/>
    <w:rsid w:val="007B745B"/>
    <w:rsid w:val="007C06FA"/>
    <w:rsid w:val="007C0C0D"/>
    <w:rsid w:val="007C14CE"/>
    <w:rsid w:val="007C163B"/>
    <w:rsid w:val="007C1A3D"/>
    <w:rsid w:val="007C2848"/>
    <w:rsid w:val="007C342A"/>
    <w:rsid w:val="007C4D97"/>
    <w:rsid w:val="007C4F20"/>
    <w:rsid w:val="007C60C7"/>
    <w:rsid w:val="007C67F4"/>
    <w:rsid w:val="007D1410"/>
    <w:rsid w:val="007D2A8D"/>
    <w:rsid w:val="007D696A"/>
    <w:rsid w:val="007D70A3"/>
    <w:rsid w:val="007E48E5"/>
    <w:rsid w:val="007E6684"/>
    <w:rsid w:val="007E67A2"/>
    <w:rsid w:val="007E6D03"/>
    <w:rsid w:val="007E7146"/>
    <w:rsid w:val="007F17CA"/>
    <w:rsid w:val="00800441"/>
    <w:rsid w:val="00804FCB"/>
    <w:rsid w:val="0080506C"/>
    <w:rsid w:val="00805220"/>
    <w:rsid w:val="00806484"/>
    <w:rsid w:val="0081181B"/>
    <w:rsid w:val="008151BA"/>
    <w:rsid w:val="008153C5"/>
    <w:rsid w:val="008159CC"/>
    <w:rsid w:val="008176A7"/>
    <w:rsid w:val="00821983"/>
    <w:rsid w:val="00821C7F"/>
    <w:rsid w:val="008223C1"/>
    <w:rsid w:val="0083040F"/>
    <w:rsid w:val="00830EC6"/>
    <w:rsid w:val="00833B49"/>
    <w:rsid w:val="008349DB"/>
    <w:rsid w:val="00835BFE"/>
    <w:rsid w:val="008374A2"/>
    <w:rsid w:val="00837B51"/>
    <w:rsid w:val="00840A74"/>
    <w:rsid w:val="00843670"/>
    <w:rsid w:val="00850885"/>
    <w:rsid w:val="00853DD3"/>
    <w:rsid w:val="008600F4"/>
    <w:rsid w:val="0086241A"/>
    <w:rsid w:val="00862668"/>
    <w:rsid w:val="00865BFF"/>
    <w:rsid w:val="00865DB3"/>
    <w:rsid w:val="00870889"/>
    <w:rsid w:val="008733D6"/>
    <w:rsid w:val="00874050"/>
    <w:rsid w:val="00874698"/>
    <w:rsid w:val="00877192"/>
    <w:rsid w:val="00877BD5"/>
    <w:rsid w:val="0088077E"/>
    <w:rsid w:val="00881349"/>
    <w:rsid w:val="00883811"/>
    <w:rsid w:val="00883E54"/>
    <w:rsid w:val="008872DC"/>
    <w:rsid w:val="008906E6"/>
    <w:rsid w:val="00891496"/>
    <w:rsid w:val="00897A37"/>
    <w:rsid w:val="008A1BBB"/>
    <w:rsid w:val="008A2DF6"/>
    <w:rsid w:val="008A3BB9"/>
    <w:rsid w:val="008A45B4"/>
    <w:rsid w:val="008A5329"/>
    <w:rsid w:val="008A59A4"/>
    <w:rsid w:val="008A7E0B"/>
    <w:rsid w:val="008B122D"/>
    <w:rsid w:val="008B230E"/>
    <w:rsid w:val="008B4D7D"/>
    <w:rsid w:val="008B5466"/>
    <w:rsid w:val="008B6BA6"/>
    <w:rsid w:val="008B7013"/>
    <w:rsid w:val="008C02EE"/>
    <w:rsid w:val="008C053E"/>
    <w:rsid w:val="008C07F0"/>
    <w:rsid w:val="008C6F6E"/>
    <w:rsid w:val="008D0D63"/>
    <w:rsid w:val="008D5F97"/>
    <w:rsid w:val="008D7086"/>
    <w:rsid w:val="008E28AB"/>
    <w:rsid w:val="008E437D"/>
    <w:rsid w:val="008F2121"/>
    <w:rsid w:val="008F3096"/>
    <w:rsid w:val="008F3BB8"/>
    <w:rsid w:val="008F5604"/>
    <w:rsid w:val="00901A71"/>
    <w:rsid w:val="00901CEB"/>
    <w:rsid w:val="00902B01"/>
    <w:rsid w:val="00904551"/>
    <w:rsid w:val="00904A29"/>
    <w:rsid w:val="00905D53"/>
    <w:rsid w:val="00910967"/>
    <w:rsid w:val="0091124F"/>
    <w:rsid w:val="00911F1C"/>
    <w:rsid w:val="00912766"/>
    <w:rsid w:val="009165EC"/>
    <w:rsid w:val="0091690B"/>
    <w:rsid w:val="00916F60"/>
    <w:rsid w:val="00924BA7"/>
    <w:rsid w:val="00926DFE"/>
    <w:rsid w:val="00930A07"/>
    <w:rsid w:val="009311D6"/>
    <w:rsid w:val="00931416"/>
    <w:rsid w:val="00932D8C"/>
    <w:rsid w:val="00932F2B"/>
    <w:rsid w:val="00935327"/>
    <w:rsid w:val="00937B7D"/>
    <w:rsid w:val="00942E85"/>
    <w:rsid w:val="00944313"/>
    <w:rsid w:val="00950310"/>
    <w:rsid w:val="009519C1"/>
    <w:rsid w:val="00956E5E"/>
    <w:rsid w:val="00960264"/>
    <w:rsid w:val="009606FE"/>
    <w:rsid w:val="00960A55"/>
    <w:rsid w:val="009614DC"/>
    <w:rsid w:val="0096227F"/>
    <w:rsid w:val="00963F0F"/>
    <w:rsid w:val="009641CD"/>
    <w:rsid w:val="0096654D"/>
    <w:rsid w:val="00983C17"/>
    <w:rsid w:val="00985C11"/>
    <w:rsid w:val="00986653"/>
    <w:rsid w:val="0099090F"/>
    <w:rsid w:val="00990F16"/>
    <w:rsid w:val="0099111B"/>
    <w:rsid w:val="009911A5"/>
    <w:rsid w:val="0099136F"/>
    <w:rsid w:val="009921AA"/>
    <w:rsid w:val="00992927"/>
    <w:rsid w:val="0099359B"/>
    <w:rsid w:val="00995391"/>
    <w:rsid w:val="009962A0"/>
    <w:rsid w:val="00997946"/>
    <w:rsid w:val="009A120D"/>
    <w:rsid w:val="009A183D"/>
    <w:rsid w:val="009A1D4F"/>
    <w:rsid w:val="009A5247"/>
    <w:rsid w:val="009A6899"/>
    <w:rsid w:val="009B1835"/>
    <w:rsid w:val="009B2A9E"/>
    <w:rsid w:val="009B35AD"/>
    <w:rsid w:val="009B3640"/>
    <w:rsid w:val="009B59CF"/>
    <w:rsid w:val="009B5EFF"/>
    <w:rsid w:val="009B6D10"/>
    <w:rsid w:val="009B6D30"/>
    <w:rsid w:val="009B73ED"/>
    <w:rsid w:val="009C30FA"/>
    <w:rsid w:val="009C33E8"/>
    <w:rsid w:val="009C4890"/>
    <w:rsid w:val="009C7287"/>
    <w:rsid w:val="009D253B"/>
    <w:rsid w:val="009D350D"/>
    <w:rsid w:val="009D53DA"/>
    <w:rsid w:val="009D6711"/>
    <w:rsid w:val="009D6F24"/>
    <w:rsid w:val="009D758A"/>
    <w:rsid w:val="009E363C"/>
    <w:rsid w:val="009E466D"/>
    <w:rsid w:val="009E6D6F"/>
    <w:rsid w:val="009E6F92"/>
    <w:rsid w:val="009E7845"/>
    <w:rsid w:val="009F15E0"/>
    <w:rsid w:val="009F1D79"/>
    <w:rsid w:val="009F4887"/>
    <w:rsid w:val="009F4C14"/>
    <w:rsid w:val="009F4C68"/>
    <w:rsid w:val="009F7906"/>
    <w:rsid w:val="00A02195"/>
    <w:rsid w:val="00A03107"/>
    <w:rsid w:val="00A04148"/>
    <w:rsid w:val="00A048C7"/>
    <w:rsid w:val="00A06604"/>
    <w:rsid w:val="00A07075"/>
    <w:rsid w:val="00A1055C"/>
    <w:rsid w:val="00A111D7"/>
    <w:rsid w:val="00A14194"/>
    <w:rsid w:val="00A14C8C"/>
    <w:rsid w:val="00A15B1F"/>
    <w:rsid w:val="00A23D72"/>
    <w:rsid w:val="00A254B8"/>
    <w:rsid w:val="00A265C2"/>
    <w:rsid w:val="00A27C2A"/>
    <w:rsid w:val="00A34FDC"/>
    <w:rsid w:val="00A365F8"/>
    <w:rsid w:val="00A3748F"/>
    <w:rsid w:val="00A409AB"/>
    <w:rsid w:val="00A40A41"/>
    <w:rsid w:val="00A40E57"/>
    <w:rsid w:val="00A4180B"/>
    <w:rsid w:val="00A4237A"/>
    <w:rsid w:val="00A42B57"/>
    <w:rsid w:val="00A461D5"/>
    <w:rsid w:val="00A473BB"/>
    <w:rsid w:val="00A475FC"/>
    <w:rsid w:val="00A47F6F"/>
    <w:rsid w:val="00A514E8"/>
    <w:rsid w:val="00A51B4A"/>
    <w:rsid w:val="00A51C39"/>
    <w:rsid w:val="00A528D6"/>
    <w:rsid w:val="00A53160"/>
    <w:rsid w:val="00A53FCB"/>
    <w:rsid w:val="00A541A4"/>
    <w:rsid w:val="00A55812"/>
    <w:rsid w:val="00A56337"/>
    <w:rsid w:val="00A64C73"/>
    <w:rsid w:val="00A65F8F"/>
    <w:rsid w:val="00A65FE4"/>
    <w:rsid w:val="00A66DDE"/>
    <w:rsid w:val="00A71E89"/>
    <w:rsid w:val="00A72591"/>
    <w:rsid w:val="00A833DB"/>
    <w:rsid w:val="00A83CE0"/>
    <w:rsid w:val="00A848E2"/>
    <w:rsid w:val="00A849DC"/>
    <w:rsid w:val="00A87652"/>
    <w:rsid w:val="00A9064C"/>
    <w:rsid w:val="00A928E7"/>
    <w:rsid w:val="00A93793"/>
    <w:rsid w:val="00A93FEA"/>
    <w:rsid w:val="00A94E6C"/>
    <w:rsid w:val="00A9524D"/>
    <w:rsid w:val="00A9577E"/>
    <w:rsid w:val="00A95A48"/>
    <w:rsid w:val="00AB1092"/>
    <w:rsid w:val="00AB1A83"/>
    <w:rsid w:val="00AB1C10"/>
    <w:rsid w:val="00AB1D2E"/>
    <w:rsid w:val="00AB3AD8"/>
    <w:rsid w:val="00AB4A11"/>
    <w:rsid w:val="00AB5509"/>
    <w:rsid w:val="00AB6D7A"/>
    <w:rsid w:val="00AB72A8"/>
    <w:rsid w:val="00AC2E52"/>
    <w:rsid w:val="00AC386A"/>
    <w:rsid w:val="00AD00F4"/>
    <w:rsid w:val="00AD2EA1"/>
    <w:rsid w:val="00AD41F1"/>
    <w:rsid w:val="00AE06C2"/>
    <w:rsid w:val="00AE67F1"/>
    <w:rsid w:val="00AE6929"/>
    <w:rsid w:val="00AE6CAD"/>
    <w:rsid w:val="00AF106A"/>
    <w:rsid w:val="00AF20FC"/>
    <w:rsid w:val="00AF3641"/>
    <w:rsid w:val="00B06B31"/>
    <w:rsid w:val="00B06EBE"/>
    <w:rsid w:val="00B10A7A"/>
    <w:rsid w:val="00B11A6C"/>
    <w:rsid w:val="00B146FF"/>
    <w:rsid w:val="00B2023C"/>
    <w:rsid w:val="00B2295B"/>
    <w:rsid w:val="00B22B19"/>
    <w:rsid w:val="00B309E0"/>
    <w:rsid w:val="00B30F78"/>
    <w:rsid w:val="00B35221"/>
    <w:rsid w:val="00B359CB"/>
    <w:rsid w:val="00B40EC1"/>
    <w:rsid w:val="00B416A6"/>
    <w:rsid w:val="00B416F6"/>
    <w:rsid w:val="00B43DB9"/>
    <w:rsid w:val="00B442FC"/>
    <w:rsid w:val="00B477D5"/>
    <w:rsid w:val="00B6192F"/>
    <w:rsid w:val="00B62D83"/>
    <w:rsid w:val="00B63944"/>
    <w:rsid w:val="00B65BF0"/>
    <w:rsid w:val="00B6709C"/>
    <w:rsid w:val="00B7078D"/>
    <w:rsid w:val="00B71AAB"/>
    <w:rsid w:val="00B72A94"/>
    <w:rsid w:val="00B72EFE"/>
    <w:rsid w:val="00B742CA"/>
    <w:rsid w:val="00B77B02"/>
    <w:rsid w:val="00B81119"/>
    <w:rsid w:val="00B813A2"/>
    <w:rsid w:val="00B82597"/>
    <w:rsid w:val="00B82CEA"/>
    <w:rsid w:val="00B84173"/>
    <w:rsid w:val="00B8476D"/>
    <w:rsid w:val="00B86084"/>
    <w:rsid w:val="00B879D8"/>
    <w:rsid w:val="00B9046D"/>
    <w:rsid w:val="00B91CCA"/>
    <w:rsid w:val="00B922D6"/>
    <w:rsid w:val="00B94721"/>
    <w:rsid w:val="00B958E0"/>
    <w:rsid w:val="00B95DF0"/>
    <w:rsid w:val="00B964EB"/>
    <w:rsid w:val="00B96DAA"/>
    <w:rsid w:val="00BA2912"/>
    <w:rsid w:val="00BA49E7"/>
    <w:rsid w:val="00BA51A6"/>
    <w:rsid w:val="00BA7896"/>
    <w:rsid w:val="00BB006D"/>
    <w:rsid w:val="00BB1C96"/>
    <w:rsid w:val="00BB1EE8"/>
    <w:rsid w:val="00BB227D"/>
    <w:rsid w:val="00BB25EB"/>
    <w:rsid w:val="00BB38BD"/>
    <w:rsid w:val="00BB40AF"/>
    <w:rsid w:val="00BB4D47"/>
    <w:rsid w:val="00BB66C8"/>
    <w:rsid w:val="00BB774B"/>
    <w:rsid w:val="00BC065C"/>
    <w:rsid w:val="00BC2253"/>
    <w:rsid w:val="00BC3CCE"/>
    <w:rsid w:val="00BC3E51"/>
    <w:rsid w:val="00BC41A1"/>
    <w:rsid w:val="00BC5079"/>
    <w:rsid w:val="00BC6D48"/>
    <w:rsid w:val="00BC7224"/>
    <w:rsid w:val="00BD03F0"/>
    <w:rsid w:val="00BD040F"/>
    <w:rsid w:val="00BD145E"/>
    <w:rsid w:val="00BD1FD4"/>
    <w:rsid w:val="00BD593C"/>
    <w:rsid w:val="00BD5EA5"/>
    <w:rsid w:val="00BE025B"/>
    <w:rsid w:val="00BE2790"/>
    <w:rsid w:val="00BE27B2"/>
    <w:rsid w:val="00BE4150"/>
    <w:rsid w:val="00BF1C53"/>
    <w:rsid w:val="00BF2738"/>
    <w:rsid w:val="00BF4B78"/>
    <w:rsid w:val="00BF6693"/>
    <w:rsid w:val="00C0434E"/>
    <w:rsid w:val="00C12060"/>
    <w:rsid w:val="00C13D86"/>
    <w:rsid w:val="00C143E1"/>
    <w:rsid w:val="00C163E5"/>
    <w:rsid w:val="00C24825"/>
    <w:rsid w:val="00C25313"/>
    <w:rsid w:val="00C26EF7"/>
    <w:rsid w:val="00C313DC"/>
    <w:rsid w:val="00C32972"/>
    <w:rsid w:val="00C32D32"/>
    <w:rsid w:val="00C3443D"/>
    <w:rsid w:val="00C34FE1"/>
    <w:rsid w:val="00C3577D"/>
    <w:rsid w:val="00C3782A"/>
    <w:rsid w:val="00C40E09"/>
    <w:rsid w:val="00C413BE"/>
    <w:rsid w:val="00C42E12"/>
    <w:rsid w:val="00C4334A"/>
    <w:rsid w:val="00C434C9"/>
    <w:rsid w:val="00C44139"/>
    <w:rsid w:val="00C442E9"/>
    <w:rsid w:val="00C45D0A"/>
    <w:rsid w:val="00C472DA"/>
    <w:rsid w:val="00C540C1"/>
    <w:rsid w:val="00C55509"/>
    <w:rsid w:val="00C57109"/>
    <w:rsid w:val="00C60DFB"/>
    <w:rsid w:val="00C61459"/>
    <w:rsid w:val="00C6192B"/>
    <w:rsid w:val="00C635D0"/>
    <w:rsid w:val="00C640A4"/>
    <w:rsid w:val="00C647A4"/>
    <w:rsid w:val="00C65DB9"/>
    <w:rsid w:val="00C7208D"/>
    <w:rsid w:val="00C72C4C"/>
    <w:rsid w:val="00C74328"/>
    <w:rsid w:val="00C74F2B"/>
    <w:rsid w:val="00C753F9"/>
    <w:rsid w:val="00C75562"/>
    <w:rsid w:val="00C771B6"/>
    <w:rsid w:val="00C810E9"/>
    <w:rsid w:val="00C824AD"/>
    <w:rsid w:val="00C85FB6"/>
    <w:rsid w:val="00C86209"/>
    <w:rsid w:val="00C86AB4"/>
    <w:rsid w:val="00C86F65"/>
    <w:rsid w:val="00C87FBD"/>
    <w:rsid w:val="00C90863"/>
    <w:rsid w:val="00C91121"/>
    <w:rsid w:val="00C911FC"/>
    <w:rsid w:val="00C94043"/>
    <w:rsid w:val="00C941BF"/>
    <w:rsid w:val="00C955BF"/>
    <w:rsid w:val="00C96322"/>
    <w:rsid w:val="00C9747E"/>
    <w:rsid w:val="00C975C4"/>
    <w:rsid w:val="00CA4C6D"/>
    <w:rsid w:val="00CA66B1"/>
    <w:rsid w:val="00CA67DA"/>
    <w:rsid w:val="00CA75D4"/>
    <w:rsid w:val="00CB0988"/>
    <w:rsid w:val="00CB2CF6"/>
    <w:rsid w:val="00CB3606"/>
    <w:rsid w:val="00CB6258"/>
    <w:rsid w:val="00CC21D8"/>
    <w:rsid w:val="00CC289B"/>
    <w:rsid w:val="00CC3FFE"/>
    <w:rsid w:val="00CC5247"/>
    <w:rsid w:val="00CC64A2"/>
    <w:rsid w:val="00CC6852"/>
    <w:rsid w:val="00CC7818"/>
    <w:rsid w:val="00CD01E8"/>
    <w:rsid w:val="00CD064E"/>
    <w:rsid w:val="00CD06AF"/>
    <w:rsid w:val="00CD203B"/>
    <w:rsid w:val="00CD5F6B"/>
    <w:rsid w:val="00CD7B3D"/>
    <w:rsid w:val="00CE03BC"/>
    <w:rsid w:val="00CE199A"/>
    <w:rsid w:val="00CE1C06"/>
    <w:rsid w:val="00CE2789"/>
    <w:rsid w:val="00CE508A"/>
    <w:rsid w:val="00CE534A"/>
    <w:rsid w:val="00CE734E"/>
    <w:rsid w:val="00CE7487"/>
    <w:rsid w:val="00CF061E"/>
    <w:rsid w:val="00CF59FD"/>
    <w:rsid w:val="00CF7326"/>
    <w:rsid w:val="00CF775E"/>
    <w:rsid w:val="00CF7D29"/>
    <w:rsid w:val="00CF7E00"/>
    <w:rsid w:val="00D01F5F"/>
    <w:rsid w:val="00D0209F"/>
    <w:rsid w:val="00D0259E"/>
    <w:rsid w:val="00D03596"/>
    <w:rsid w:val="00D069E6"/>
    <w:rsid w:val="00D1210D"/>
    <w:rsid w:val="00D13D11"/>
    <w:rsid w:val="00D14F34"/>
    <w:rsid w:val="00D15B36"/>
    <w:rsid w:val="00D160E7"/>
    <w:rsid w:val="00D215AB"/>
    <w:rsid w:val="00D21F5D"/>
    <w:rsid w:val="00D26DF6"/>
    <w:rsid w:val="00D27C48"/>
    <w:rsid w:val="00D3222C"/>
    <w:rsid w:val="00D3270B"/>
    <w:rsid w:val="00D3377A"/>
    <w:rsid w:val="00D347E3"/>
    <w:rsid w:val="00D34A7A"/>
    <w:rsid w:val="00D4266E"/>
    <w:rsid w:val="00D4279F"/>
    <w:rsid w:val="00D44C07"/>
    <w:rsid w:val="00D458D3"/>
    <w:rsid w:val="00D466E8"/>
    <w:rsid w:val="00D46734"/>
    <w:rsid w:val="00D4755C"/>
    <w:rsid w:val="00D5085E"/>
    <w:rsid w:val="00D50E1B"/>
    <w:rsid w:val="00D51E28"/>
    <w:rsid w:val="00D530C7"/>
    <w:rsid w:val="00D538AE"/>
    <w:rsid w:val="00D54231"/>
    <w:rsid w:val="00D54EA7"/>
    <w:rsid w:val="00D5632D"/>
    <w:rsid w:val="00D56F9E"/>
    <w:rsid w:val="00D570D8"/>
    <w:rsid w:val="00D6051C"/>
    <w:rsid w:val="00D605EB"/>
    <w:rsid w:val="00D63CB1"/>
    <w:rsid w:val="00D64D28"/>
    <w:rsid w:val="00D73FC5"/>
    <w:rsid w:val="00D768FB"/>
    <w:rsid w:val="00D771FB"/>
    <w:rsid w:val="00D77DFB"/>
    <w:rsid w:val="00D77FFC"/>
    <w:rsid w:val="00D8133F"/>
    <w:rsid w:val="00D826F2"/>
    <w:rsid w:val="00D87383"/>
    <w:rsid w:val="00D90327"/>
    <w:rsid w:val="00D9312D"/>
    <w:rsid w:val="00D934A1"/>
    <w:rsid w:val="00D9411A"/>
    <w:rsid w:val="00D94840"/>
    <w:rsid w:val="00D95114"/>
    <w:rsid w:val="00DA20A8"/>
    <w:rsid w:val="00DA31C6"/>
    <w:rsid w:val="00DB1B86"/>
    <w:rsid w:val="00DB58B6"/>
    <w:rsid w:val="00DB7BD4"/>
    <w:rsid w:val="00DC2A6E"/>
    <w:rsid w:val="00DC4C7E"/>
    <w:rsid w:val="00DC60F3"/>
    <w:rsid w:val="00DC7BA2"/>
    <w:rsid w:val="00DD2E97"/>
    <w:rsid w:val="00DD2EB7"/>
    <w:rsid w:val="00DD66E4"/>
    <w:rsid w:val="00DD71B4"/>
    <w:rsid w:val="00DD7784"/>
    <w:rsid w:val="00DD7DF7"/>
    <w:rsid w:val="00DE0CC6"/>
    <w:rsid w:val="00DE4C15"/>
    <w:rsid w:val="00DE764B"/>
    <w:rsid w:val="00DF172B"/>
    <w:rsid w:val="00DF35A0"/>
    <w:rsid w:val="00E0123E"/>
    <w:rsid w:val="00E016EF"/>
    <w:rsid w:val="00E052A0"/>
    <w:rsid w:val="00E109A2"/>
    <w:rsid w:val="00E13BB5"/>
    <w:rsid w:val="00E15E39"/>
    <w:rsid w:val="00E225FB"/>
    <w:rsid w:val="00E27AF8"/>
    <w:rsid w:val="00E323C0"/>
    <w:rsid w:val="00E32E50"/>
    <w:rsid w:val="00E361C7"/>
    <w:rsid w:val="00E36C6D"/>
    <w:rsid w:val="00E3795F"/>
    <w:rsid w:val="00E44DC5"/>
    <w:rsid w:val="00E464F8"/>
    <w:rsid w:val="00E4770B"/>
    <w:rsid w:val="00E515DD"/>
    <w:rsid w:val="00E5277B"/>
    <w:rsid w:val="00E55D6B"/>
    <w:rsid w:val="00E573DA"/>
    <w:rsid w:val="00E57E1A"/>
    <w:rsid w:val="00E601DA"/>
    <w:rsid w:val="00E60E41"/>
    <w:rsid w:val="00E6126B"/>
    <w:rsid w:val="00E63E20"/>
    <w:rsid w:val="00E649A6"/>
    <w:rsid w:val="00E66462"/>
    <w:rsid w:val="00E705E4"/>
    <w:rsid w:val="00E72839"/>
    <w:rsid w:val="00E73317"/>
    <w:rsid w:val="00E733BD"/>
    <w:rsid w:val="00E73EEA"/>
    <w:rsid w:val="00E76BF7"/>
    <w:rsid w:val="00E77DB6"/>
    <w:rsid w:val="00E83218"/>
    <w:rsid w:val="00E83F5A"/>
    <w:rsid w:val="00E8504D"/>
    <w:rsid w:val="00E86900"/>
    <w:rsid w:val="00E87600"/>
    <w:rsid w:val="00E901D5"/>
    <w:rsid w:val="00E921C3"/>
    <w:rsid w:val="00E9454A"/>
    <w:rsid w:val="00E961BD"/>
    <w:rsid w:val="00EA201B"/>
    <w:rsid w:val="00EA222C"/>
    <w:rsid w:val="00EA2280"/>
    <w:rsid w:val="00EA29C4"/>
    <w:rsid w:val="00EA3790"/>
    <w:rsid w:val="00EA3984"/>
    <w:rsid w:val="00EA3AEC"/>
    <w:rsid w:val="00EB1179"/>
    <w:rsid w:val="00EB19ED"/>
    <w:rsid w:val="00EB2613"/>
    <w:rsid w:val="00EB471D"/>
    <w:rsid w:val="00EB75EB"/>
    <w:rsid w:val="00EC16F0"/>
    <w:rsid w:val="00EC25F9"/>
    <w:rsid w:val="00EC2DA5"/>
    <w:rsid w:val="00EC3507"/>
    <w:rsid w:val="00EC549F"/>
    <w:rsid w:val="00EC72B0"/>
    <w:rsid w:val="00ED3924"/>
    <w:rsid w:val="00ED5F9F"/>
    <w:rsid w:val="00ED64E3"/>
    <w:rsid w:val="00ED6751"/>
    <w:rsid w:val="00EE1785"/>
    <w:rsid w:val="00EE197B"/>
    <w:rsid w:val="00EE24B2"/>
    <w:rsid w:val="00EE3C26"/>
    <w:rsid w:val="00EE67B6"/>
    <w:rsid w:val="00EF0EDA"/>
    <w:rsid w:val="00F0016F"/>
    <w:rsid w:val="00F00395"/>
    <w:rsid w:val="00F01505"/>
    <w:rsid w:val="00F0150E"/>
    <w:rsid w:val="00F0310A"/>
    <w:rsid w:val="00F0738D"/>
    <w:rsid w:val="00F10BF3"/>
    <w:rsid w:val="00F113D9"/>
    <w:rsid w:val="00F1161E"/>
    <w:rsid w:val="00F136C4"/>
    <w:rsid w:val="00F14447"/>
    <w:rsid w:val="00F144DD"/>
    <w:rsid w:val="00F15804"/>
    <w:rsid w:val="00F16464"/>
    <w:rsid w:val="00F170CE"/>
    <w:rsid w:val="00F17AC0"/>
    <w:rsid w:val="00F203E8"/>
    <w:rsid w:val="00F2060F"/>
    <w:rsid w:val="00F21FF7"/>
    <w:rsid w:val="00F24673"/>
    <w:rsid w:val="00F25754"/>
    <w:rsid w:val="00F26A2E"/>
    <w:rsid w:val="00F26D62"/>
    <w:rsid w:val="00F30897"/>
    <w:rsid w:val="00F32F32"/>
    <w:rsid w:val="00F3423E"/>
    <w:rsid w:val="00F34E76"/>
    <w:rsid w:val="00F36351"/>
    <w:rsid w:val="00F40CEA"/>
    <w:rsid w:val="00F42A58"/>
    <w:rsid w:val="00F46647"/>
    <w:rsid w:val="00F46B39"/>
    <w:rsid w:val="00F50C81"/>
    <w:rsid w:val="00F522C5"/>
    <w:rsid w:val="00F54C10"/>
    <w:rsid w:val="00F564CF"/>
    <w:rsid w:val="00F56D9E"/>
    <w:rsid w:val="00F576B7"/>
    <w:rsid w:val="00F57B7A"/>
    <w:rsid w:val="00F600EC"/>
    <w:rsid w:val="00F609B4"/>
    <w:rsid w:val="00F63BE3"/>
    <w:rsid w:val="00F64AE2"/>
    <w:rsid w:val="00F71449"/>
    <w:rsid w:val="00F72818"/>
    <w:rsid w:val="00F7425C"/>
    <w:rsid w:val="00F74643"/>
    <w:rsid w:val="00F74CFF"/>
    <w:rsid w:val="00F77060"/>
    <w:rsid w:val="00F77885"/>
    <w:rsid w:val="00F81762"/>
    <w:rsid w:val="00F83C38"/>
    <w:rsid w:val="00F91137"/>
    <w:rsid w:val="00F916B0"/>
    <w:rsid w:val="00F9173E"/>
    <w:rsid w:val="00F926E6"/>
    <w:rsid w:val="00FA1B75"/>
    <w:rsid w:val="00FA22CD"/>
    <w:rsid w:val="00FA3DCF"/>
    <w:rsid w:val="00FA479A"/>
    <w:rsid w:val="00FA4DB0"/>
    <w:rsid w:val="00FA7278"/>
    <w:rsid w:val="00FB2933"/>
    <w:rsid w:val="00FB2F96"/>
    <w:rsid w:val="00FB49AA"/>
    <w:rsid w:val="00FB76A7"/>
    <w:rsid w:val="00FC0CBE"/>
    <w:rsid w:val="00FC1E2F"/>
    <w:rsid w:val="00FC4DB5"/>
    <w:rsid w:val="00FC5E44"/>
    <w:rsid w:val="00FC5F0B"/>
    <w:rsid w:val="00FC5F84"/>
    <w:rsid w:val="00FC7ED5"/>
    <w:rsid w:val="00FD0A8A"/>
    <w:rsid w:val="00FD146E"/>
    <w:rsid w:val="00FD2362"/>
    <w:rsid w:val="00FD4963"/>
    <w:rsid w:val="00FD61D0"/>
    <w:rsid w:val="00FE0C4A"/>
    <w:rsid w:val="00FE200E"/>
    <w:rsid w:val="00FE2E25"/>
    <w:rsid w:val="00FE30B1"/>
    <w:rsid w:val="00FE3487"/>
    <w:rsid w:val="00FE7491"/>
    <w:rsid w:val="00FF0464"/>
    <w:rsid w:val="00FF0C5D"/>
    <w:rsid w:val="00FF11CC"/>
    <w:rsid w:val="00FF1CA8"/>
    <w:rsid w:val="00FF3646"/>
    <w:rsid w:val="00FF400E"/>
    <w:rsid w:val="00FF4963"/>
    <w:rsid w:val="00FF6546"/>
    <w:rsid w:val="00FF6BAD"/>
    <w:rsid w:val="00FF71D5"/>
    <w:rsid w:val="01126837"/>
    <w:rsid w:val="016EBE6F"/>
    <w:rsid w:val="01EADEA1"/>
    <w:rsid w:val="024DEAB6"/>
    <w:rsid w:val="026E2CAA"/>
    <w:rsid w:val="03B11E4E"/>
    <w:rsid w:val="04682F39"/>
    <w:rsid w:val="0562B5D3"/>
    <w:rsid w:val="0669170B"/>
    <w:rsid w:val="072A2151"/>
    <w:rsid w:val="08A9E148"/>
    <w:rsid w:val="091E504D"/>
    <w:rsid w:val="094616B5"/>
    <w:rsid w:val="09619BF7"/>
    <w:rsid w:val="097737A7"/>
    <w:rsid w:val="09F2FC43"/>
    <w:rsid w:val="09FC022C"/>
    <w:rsid w:val="0A753D9B"/>
    <w:rsid w:val="0A98755C"/>
    <w:rsid w:val="0C0302F5"/>
    <w:rsid w:val="0C0F020C"/>
    <w:rsid w:val="0C48C745"/>
    <w:rsid w:val="0D477BDD"/>
    <w:rsid w:val="0D7E4DEE"/>
    <w:rsid w:val="0E047655"/>
    <w:rsid w:val="0E5F3BA5"/>
    <w:rsid w:val="0ED28397"/>
    <w:rsid w:val="0F462A1D"/>
    <w:rsid w:val="0FBC7ECB"/>
    <w:rsid w:val="0FDBBCF4"/>
    <w:rsid w:val="10252D5B"/>
    <w:rsid w:val="1076DBFC"/>
    <w:rsid w:val="108674E8"/>
    <w:rsid w:val="111B845D"/>
    <w:rsid w:val="12930C69"/>
    <w:rsid w:val="1298B7F0"/>
    <w:rsid w:val="1332ACC8"/>
    <w:rsid w:val="1336BE63"/>
    <w:rsid w:val="1360B230"/>
    <w:rsid w:val="142CFE07"/>
    <w:rsid w:val="151CA2A9"/>
    <w:rsid w:val="15249823"/>
    <w:rsid w:val="1560A175"/>
    <w:rsid w:val="15CC0DF1"/>
    <w:rsid w:val="1651252D"/>
    <w:rsid w:val="165564E4"/>
    <w:rsid w:val="1656BAC8"/>
    <w:rsid w:val="1670DE01"/>
    <w:rsid w:val="169B19EF"/>
    <w:rsid w:val="16A3FD01"/>
    <w:rsid w:val="18966CEA"/>
    <w:rsid w:val="18E7F571"/>
    <w:rsid w:val="19286C9C"/>
    <w:rsid w:val="1932BFF6"/>
    <w:rsid w:val="199D54C7"/>
    <w:rsid w:val="1B6A5788"/>
    <w:rsid w:val="1BA5D62B"/>
    <w:rsid w:val="1C61EA99"/>
    <w:rsid w:val="1C906E3C"/>
    <w:rsid w:val="1D3E7CC5"/>
    <w:rsid w:val="1DE92E6E"/>
    <w:rsid w:val="1F09C001"/>
    <w:rsid w:val="216C61FF"/>
    <w:rsid w:val="21A8999A"/>
    <w:rsid w:val="228CCE51"/>
    <w:rsid w:val="22C03471"/>
    <w:rsid w:val="22DB37BF"/>
    <w:rsid w:val="23228E6F"/>
    <w:rsid w:val="234469FB"/>
    <w:rsid w:val="2415DF16"/>
    <w:rsid w:val="2430C451"/>
    <w:rsid w:val="249953C2"/>
    <w:rsid w:val="24E03A5C"/>
    <w:rsid w:val="254848FA"/>
    <w:rsid w:val="258127BF"/>
    <w:rsid w:val="25882E24"/>
    <w:rsid w:val="267C0ABD"/>
    <w:rsid w:val="2680A7A5"/>
    <w:rsid w:val="26E9FFFF"/>
    <w:rsid w:val="276C1AC6"/>
    <w:rsid w:val="27835900"/>
    <w:rsid w:val="27B29110"/>
    <w:rsid w:val="27FE7E97"/>
    <w:rsid w:val="2868A4BF"/>
    <w:rsid w:val="2895F295"/>
    <w:rsid w:val="29B3AB7F"/>
    <w:rsid w:val="29F30C4D"/>
    <w:rsid w:val="2A59D6A0"/>
    <w:rsid w:val="2B2152B9"/>
    <w:rsid w:val="2BE4A0EE"/>
    <w:rsid w:val="2C84995B"/>
    <w:rsid w:val="2D2AAD0F"/>
    <w:rsid w:val="2D9E8ACF"/>
    <w:rsid w:val="2DEF8A8D"/>
    <w:rsid w:val="2E5A76B7"/>
    <w:rsid w:val="2EF95C89"/>
    <w:rsid w:val="2F691F97"/>
    <w:rsid w:val="2F90E0BA"/>
    <w:rsid w:val="30169B61"/>
    <w:rsid w:val="30A86B12"/>
    <w:rsid w:val="30CFDEC6"/>
    <w:rsid w:val="315809FA"/>
    <w:rsid w:val="3198D44D"/>
    <w:rsid w:val="31DCA975"/>
    <w:rsid w:val="33538F8B"/>
    <w:rsid w:val="335A8DC5"/>
    <w:rsid w:val="33E44BCA"/>
    <w:rsid w:val="341C7E61"/>
    <w:rsid w:val="349327BA"/>
    <w:rsid w:val="350FB1DE"/>
    <w:rsid w:val="35BF85E0"/>
    <w:rsid w:val="364C6AD5"/>
    <w:rsid w:val="367F1DA1"/>
    <w:rsid w:val="37155754"/>
    <w:rsid w:val="3719D76B"/>
    <w:rsid w:val="37DBCE5B"/>
    <w:rsid w:val="3861783C"/>
    <w:rsid w:val="3B7EF362"/>
    <w:rsid w:val="3DB07239"/>
    <w:rsid w:val="3DB79BBA"/>
    <w:rsid w:val="3E62596E"/>
    <w:rsid w:val="3E8C0595"/>
    <w:rsid w:val="3EF61FAB"/>
    <w:rsid w:val="3F23EC48"/>
    <w:rsid w:val="3F8F3FFD"/>
    <w:rsid w:val="3FB74D68"/>
    <w:rsid w:val="4001FF81"/>
    <w:rsid w:val="401B2398"/>
    <w:rsid w:val="405A9948"/>
    <w:rsid w:val="40693D60"/>
    <w:rsid w:val="40F9D5E0"/>
    <w:rsid w:val="41167A4B"/>
    <w:rsid w:val="417082AB"/>
    <w:rsid w:val="41DCCEB4"/>
    <w:rsid w:val="427B81B9"/>
    <w:rsid w:val="43C834F2"/>
    <w:rsid w:val="44D0CBAD"/>
    <w:rsid w:val="45C7EEF7"/>
    <w:rsid w:val="45DA4846"/>
    <w:rsid w:val="46592E2C"/>
    <w:rsid w:val="46A43A5E"/>
    <w:rsid w:val="4824F3E6"/>
    <w:rsid w:val="483C822E"/>
    <w:rsid w:val="4911E908"/>
    <w:rsid w:val="492EFBCF"/>
    <w:rsid w:val="4954DE75"/>
    <w:rsid w:val="49950C9D"/>
    <w:rsid w:val="49D6F3F4"/>
    <w:rsid w:val="4A423A8B"/>
    <w:rsid w:val="4A77A1A1"/>
    <w:rsid w:val="4A97A4F1"/>
    <w:rsid w:val="4A99F0B4"/>
    <w:rsid w:val="4B1789B2"/>
    <w:rsid w:val="4B9D04B2"/>
    <w:rsid w:val="4BCC252C"/>
    <w:rsid w:val="4C746D82"/>
    <w:rsid w:val="4CD4019D"/>
    <w:rsid w:val="4D42441D"/>
    <w:rsid w:val="4D4ADF64"/>
    <w:rsid w:val="4DDA7958"/>
    <w:rsid w:val="4DFA1BF1"/>
    <w:rsid w:val="4E713364"/>
    <w:rsid w:val="4E74E725"/>
    <w:rsid w:val="4ED4A574"/>
    <w:rsid w:val="4ED968BC"/>
    <w:rsid w:val="506B0836"/>
    <w:rsid w:val="50EFB184"/>
    <w:rsid w:val="524C4BCA"/>
    <w:rsid w:val="5284C38F"/>
    <w:rsid w:val="52A7A49F"/>
    <w:rsid w:val="5323F4DC"/>
    <w:rsid w:val="53F3D2BE"/>
    <w:rsid w:val="5501E4AC"/>
    <w:rsid w:val="56052DD6"/>
    <w:rsid w:val="5631E599"/>
    <w:rsid w:val="56AFDEFE"/>
    <w:rsid w:val="56B8F676"/>
    <w:rsid w:val="57480ECE"/>
    <w:rsid w:val="5762BB55"/>
    <w:rsid w:val="577C47AC"/>
    <w:rsid w:val="58B1B119"/>
    <w:rsid w:val="58C06CCA"/>
    <w:rsid w:val="59926B72"/>
    <w:rsid w:val="5A7368AC"/>
    <w:rsid w:val="5A7DB1DA"/>
    <w:rsid w:val="5A9F4678"/>
    <w:rsid w:val="5BB5A0ED"/>
    <w:rsid w:val="5CBAECD2"/>
    <w:rsid w:val="5D207BB8"/>
    <w:rsid w:val="5E103FBB"/>
    <w:rsid w:val="5E7DDCFC"/>
    <w:rsid w:val="5FAC101C"/>
    <w:rsid w:val="5FC1B811"/>
    <w:rsid w:val="6054FADC"/>
    <w:rsid w:val="6064DACF"/>
    <w:rsid w:val="6095146E"/>
    <w:rsid w:val="60A26DA0"/>
    <w:rsid w:val="60BB62DC"/>
    <w:rsid w:val="60DAD3D7"/>
    <w:rsid w:val="61021BEB"/>
    <w:rsid w:val="616E18EE"/>
    <w:rsid w:val="6322D0F1"/>
    <w:rsid w:val="63299D1D"/>
    <w:rsid w:val="65A28891"/>
    <w:rsid w:val="6634A558"/>
    <w:rsid w:val="668C048D"/>
    <w:rsid w:val="66BA3ACD"/>
    <w:rsid w:val="66BF19C4"/>
    <w:rsid w:val="68F66BF2"/>
    <w:rsid w:val="692BFB62"/>
    <w:rsid w:val="6931210A"/>
    <w:rsid w:val="6ABDB0F4"/>
    <w:rsid w:val="6B8FFB05"/>
    <w:rsid w:val="6BBB9C38"/>
    <w:rsid w:val="6BC4B7CF"/>
    <w:rsid w:val="6BDF7189"/>
    <w:rsid w:val="6CEE47F4"/>
    <w:rsid w:val="6E75AEFD"/>
    <w:rsid w:val="6ED8D034"/>
    <w:rsid w:val="6F18D2A8"/>
    <w:rsid w:val="6F98EF05"/>
    <w:rsid w:val="6FCCA8A9"/>
    <w:rsid w:val="6FD374A7"/>
    <w:rsid w:val="70AAB11B"/>
    <w:rsid w:val="720993AE"/>
    <w:rsid w:val="7328F9F9"/>
    <w:rsid w:val="73F88B20"/>
    <w:rsid w:val="740D3C41"/>
    <w:rsid w:val="74581E3B"/>
    <w:rsid w:val="74F38364"/>
    <w:rsid w:val="75308F23"/>
    <w:rsid w:val="75345EBF"/>
    <w:rsid w:val="75703F9F"/>
    <w:rsid w:val="75D80002"/>
    <w:rsid w:val="762E2FD3"/>
    <w:rsid w:val="765513A9"/>
    <w:rsid w:val="76665097"/>
    <w:rsid w:val="767DA657"/>
    <w:rsid w:val="76B98792"/>
    <w:rsid w:val="77013565"/>
    <w:rsid w:val="78772D02"/>
    <w:rsid w:val="790C76DE"/>
    <w:rsid w:val="79DA5054"/>
    <w:rsid w:val="7AABD1D2"/>
    <w:rsid w:val="7B689549"/>
    <w:rsid w:val="7CA559F3"/>
    <w:rsid w:val="7CC7C8AC"/>
    <w:rsid w:val="7CE51CB1"/>
    <w:rsid w:val="7D96546E"/>
    <w:rsid w:val="7DB7DCC0"/>
    <w:rsid w:val="7E0C0D99"/>
    <w:rsid w:val="7E28A6DA"/>
    <w:rsid w:val="7EBF912E"/>
    <w:rsid w:val="7EC0B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DB81F6"/>
  <w15:docId w15:val="{3DD5EDC7-EA34-478C-BEDE-9446DAD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509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47F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50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B550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509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550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77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060"/>
    <w:rPr>
      <w:sz w:val="24"/>
      <w:szCs w:val="24"/>
    </w:rPr>
  </w:style>
  <w:style w:type="paragraph" w:styleId="NoSpacing">
    <w:name w:val="No Spacing"/>
    <w:uiPriority w:val="1"/>
    <w:qFormat/>
    <w:rsid w:val="00272350"/>
    <w:rPr>
      <w:sz w:val="24"/>
      <w:szCs w:val="24"/>
    </w:rPr>
  </w:style>
  <w:style w:type="paragraph" w:styleId="BalloonText">
    <w:name w:val="Balloon Text"/>
    <w:basedOn w:val="Normal"/>
    <w:link w:val="BalloonTextChar"/>
    <w:rsid w:val="0096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14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3BE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139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746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74698"/>
    <w:rPr>
      <w:rFonts w:ascii="Calibri" w:eastAsiaTheme="minorHAnsi" w:hAnsi="Calibri" w:cstheme="minorBidi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53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67E4"/>
    <w:rPr>
      <w:sz w:val="24"/>
      <w:szCs w:val="24"/>
    </w:rPr>
  </w:style>
  <w:style w:type="paragraph" w:styleId="ListBullet">
    <w:name w:val="List Bullet"/>
    <w:basedOn w:val="Normal"/>
    <w:uiPriority w:val="10"/>
    <w:qFormat/>
    <w:rsid w:val="002D67E4"/>
    <w:pPr>
      <w:numPr>
        <w:numId w:val="19"/>
      </w:numPr>
      <w:spacing w:before="100" w:after="100"/>
      <w:contextualSpacing/>
    </w:pPr>
    <w:rPr>
      <w:rFonts w:asciiTheme="minorHAnsi" w:eastAsiaTheme="minorEastAsia" w:hAnsiTheme="minorHAnsi" w:cstheme="minorBidi"/>
      <w:sz w:val="22"/>
      <w:szCs w:val="21"/>
      <w:lang w:val="en-US" w:eastAsia="ja-JP"/>
    </w:rPr>
  </w:style>
  <w:style w:type="table" w:styleId="ListTable6Colorful">
    <w:name w:val="List Table 6 Colorful"/>
    <w:basedOn w:val="TableNormal"/>
    <w:uiPriority w:val="51"/>
    <w:rsid w:val="002D67E4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xmsonormal">
    <w:name w:val="x_msonormal"/>
    <w:basedOn w:val="Normal"/>
    <w:rsid w:val="00326A37"/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D01E8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BA78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8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789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8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7F4E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pe.org.uk/our-news/contract-changes-margin-explainer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328CCCE7BEA4585B029F41A0E1AC9" ma:contentTypeVersion="6" ma:contentTypeDescription="Create a new document." ma:contentTypeScope="" ma:versionID="e4e6892528e5df2cb0ef56ba7cce128d">
  <xsd:schema xmlns:xsd="http://www.w3.org/2001/XMLSchema" xmlns:xs="http://www.w3.org/2001/XMLSchema" xmlns:p="http://schemas.microsoft.com/office/2006/metadata/properties" xmlns:ns2="f17fc8a1-5490-45e7-81e7-6700eb699e55" xmlns:ns3="dbade1a9-730d-4822-837f-bf8eae94ace9" targetNamespace="http://schemas.microsoft.com/office/2006/metadata/properties" ma:root="true" ma:fieldsID="051c2ffc01e0574898e419ed01f72985" ns2:_="" ns3:_="">
    <xsd:import namespace="f17fc8a1-5490-45e7-81e7-6700eb699e55"/>
    <xsd:import namespace="dbade1a9-730d-4822-837f-bf8eae94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fc8a1-5490-45e7-81e7-6700eb699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de1a9-730d-4822-837f-bf8eae94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DB6FC-0777-4F7B-9DA6-F21A0F0E79AE}">
  <ds:schemaRefs>
    <ds:schemaRef ds:uri="http://schemas.microsoft.com/office/2006/metadata/properties"/>
    <ds:schemaRef ds:uri="http://schemas.microsoft.com/office/infopath/2007/PartnerControls"/>
    <ds:schemaRef ds:uri="f17fc8a1-5490-45e7-81e7-6700eb699e55"/>
    <ds:schemaRef ds:uri="dbade1a9-730d-4822-837f-bf8eae94ace9"/>
  </ds:schemaRefs>
</ds:datastoreItem>
</file>

<file path=customXml/itemProps2.xml><?xml version="1.0" encoding="utf-8"?>
<ds:datastoreItem xmlns:ds="http://schemas.openxmlformats.org/officeDocument/2006/customXml" ds:itemID="{2DC45ACE-80BB-4D05-9C34-A04A85BC3B16}"/>
</file>

<file path=customXml/itemProps3.xml><?xml version="1.0" encoding="utf-8"?>
<ds:datastoreItem xmlns:ds="http://schemas.openxmlformats.org/officeDocument/2006/customXml" ds:itemID="{D2376B8C-1463-4AA1-B031-11B31546D6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7C3B2F-C24C-43AF-BC10-AA0ADB4E78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NORTHANTS LPC</dc:creator>
  <cp:keywords/>
  <dc:description/>
  <cp:lastModifiedBy>Admin</cp:lastModifiedBy>
  <cp:revision>104</cp:revision>
  <cp:lastPrinted>2022-05-03T08:37:00Z</cp:lastPrinted>
  <dcterms:created xsi:type="dcterms:W3CDTF">2025-07-04T08:18:00Z</dcterms:created>
  <dcterms:modified xsi:type="dcterms:W3CDTF">2025-07-09T10:09:00Z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0x010100C56328CCCE7BEA4585B029F41A0E1AC9</vt:lpwstr>
  </property>
  <property fmtid="{D5CDD505-2E9C-101B-9397-08002B2CF9AE}" pid="3" name="MediaServiceImageTags">
    <vt:lpwstr/>
  </property>
</Properties>
</file>